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CC88E" w14:textId="648F61ED" w:rsidR="00F5054E" w:rsidRDefault="00F5054E" w:rsidP="00F5054E">
      <w:pPr>
        <w:spacing w:after="0" w:line="276" w:lineRule="auto"/>
        <w:jc w:val="right"/>
        <w:rPr>
          <w:rFonts w:cs="Calibri"/>
          <w:b/>
          <w:color w:val="000000"/>
        </w:rPr>
      </w:pPr>
      <w:bookmarkStart w:id="0" w:name="_GoBack"/>
      <w:r>
        <w:rPr>
          <w:rFonts w:cs="Calibri"/>
          <w:b/>
          <w:color w:val="000000"/>
        </w:rPr>
        <w:t>Załącznik nr 9 do SWZ</w:t>
      </w:r>
    </w:p>
    <w:bookmarkEnd w:id="0"/>
    <w:p w14:paraId="1716F5A3" w14:textId="77777777" w:rsidR="00F5054E" w:rsidRDefault="00F5054E" w:rsidP="009E1832">
      <w:pPr>
        <w:spacing w:after="0" w:line="276" w:lineRule="auto"/>
        <w:jc w:val="center"/>
        <w:rPr>
          <w:rFonts w:cs="Calibri"/>
          <w:b/>
          <w:color w:val="000000"/>
        </w:rPr>
      </w:pPr>
    </w:p>
    <w:p w14:paraId="46579F97" w14:textId="15FF4CAA" w:rsidR="009E1832" w:rsidRPr="005018F1" w:rsidRDefault="00040C13" w:rsidP="009E1832">
      <w:pPr>
        <w:spacing w:after="0" w:line="276" w:lineRule="auto"/>
        <w:jc w:val="center"/>
        <w:rPr>
          <w:rFonts w:cs="Calibri"/>
          <w:b/>
          <w:color w:val="000000"/>
        </w:rPr>
      </w:pPr>
      <w:r>
        <w:rPr>
          <w:rFonts w:cs="Calibri"/>
          <w:b/>
          <w:color w:val="000000"/>
        </w:rPr>
        <w:t>UMOWA nr</w:t>
      </w:r>
      <w:r w:rsidR="009E1832" w:rsidRPr="005018F1">
        <w:rPr>
          <w:rFonts w:cs="Calibri"/>
          <w:b/>
          <w:color w:val="000000"/>
        </w:rPr>
        <w:t xml:space="preserve"> </w:t>
      </w:r>
      <w:r w:rsidR="009E1832">
        <w:rPr>
          <w:rFonts w:cs="Calibri"/>
          <w:b/>
          <w:color w:val="000000"/>
        </w:rPr>
        <w:t>OS/TR</w:t>
      </w:r>
      <w:r w:rsidR="009E1832" w:rsidRPr="005018F1">
        <w:rPr>
          <w:rFonts w:cs="Calibri"/>
          <w:b/>
          <w:color w:val="000000"/>
        </w:rPr>
        <w:t>/</w:t>
      </w:r>
      <w:r w:rsidR="00611590">
        <w:rPr>
          <w:rFonts w:cs="Calibri"/>
          <w:b/>
          <w:color w:val="000000"/>
        </w:rPr>
        <w:t>…..</w:t>
      </w:r>
      <w:r w:rsidR="0037212E">
        <w:rPr>
          <w:rFonts w:cs="Calibri"/>
          <w:b/>
          <w:color w:val="000000"/>
        </w:rPr>
        <w:t>/</w:t>
      </w:r>
      <w:r w:rsidR="009E1832">
        <w:rPr>
          <w:rFonts w:cs="Calibri"/>
          <w:b/>
          <w:color w:val="000000"/>
        </w:rPr>
        <w:t>211</w:t>
      </w:r>
      <w:r w:rsidR="009E1832" w:rsidRPr="005018F1">
        <w:rPr>
          <w:rFonts w:cs="Calibri"/>
          <w:b/>
          <w:color w:val="000000"/>
        </w:rPr>
        <w:t>/</w:t>
      </w:r>
      <w:r w:rsidR="00F5054E">
        <w:rPr>
          <w:rFonts w:cs="Calibri"/>
          <w:b/>
          <w:color w:val="000000"/>
        </w:rPr>
        <w:t>PM</w:t>
      </w:r>
      <w:r w:rsidR="009E1832">
        <w:rPr>
          <w:rFonts w:cs="Calibri"/>
          <w:b/>
          <w:color w:val="000000"/>
        </w:rPr>
        <w:t>/</w:t>
      </w:r>
      <w:r w:rsidR="009E1832" w:rsidRPr="005018F1">
        <w:rPr>
          <w:rFonts w:cs="Calibri"/>
          <w:b/>
          <w:color w:val="000000"/>
        </w:rPr>
        <w:t>202</w:t>
      </w:r>
      <w:r w:rsidR="00234C52">
        <w:rPr>
          <w:rFonts w:cs="Calibri"/>
          <w:b/>
          <w:color w:val="000000"/>
        </w:rPr>
        <w:t>6</w:t>
      </w:r>
      <w:r w:rsidR="009E1832" w:rsidRPr="005018F1">
        <w:rPr>
          <w:rFonts w:cs="Calibri"/>
          <w:b/>
          <w:color w:val="000000"/>
        </w:rPr>
        <w:t xml:space="preserve"> </w:t>
      </w:r>
    </w:p>
    <w:p w14:paraId="1CA92CCA" w14:textId="20EBBAA2" w:rsidR="00FD31C7" w:rsidRPr="00486147" w:rsidRDefault="009E1832" w:rsidP="00486147">
      <w:pPr>
        <w:jc w:val="both"/>
        <w:rPr>
          <w:rFonts w:asciiTheme="minorHAnsi" w:hAnsiTheme="minorHAnsi" w:cstheme="minorHAnsi"/>
          <w:b/>
          <w:bCs/>
        </w:rPr>
      </w:pPr>
      <w:r w:rsidRPr="00236B41">
        <w:rPr>
          <w:rFonts w:asciiTheme="minorHAnsi" w:hAnsiTheme="minorHAnsi" w:cstheme="minorHAnsi"/>
        </w:rPr>
        <w:t xml:space="preserve"> </w:t>
      </w:r>
    </w:p>
    <w:p w14:paraId="212805F2" w14:textId="7827E1AC" w:rsidR="00424756" w:rsidRPr="00236B41" w:rsidRDefault="00611590" w:rsidP="00424756">
      <w:pPr>
        <w:jc w:val="both"/>
        <w:rPr>
          <w:rFonts w:asciiTheme="minorHAnsi" w:hAnsiTheme="minorHAnsi" w:cstheme="minorHAnsi"/>
          <w:b/>
          <w:bCs/>
        </w:rPr>
      </w:pPr>
      <w:r>
        <w:rPr>
          <w:rFonts w:asciiTheme="minorHAnsi" w:hAnsiTheme="minorHAnsi" w:cstheme="minorHAnsi"/>
        </w:rPr>
        <w:t>zawarta w dniu …………. 2026</w:t>
      </w:r>
      <w:r w:rsidR="00424756" w:rsidRPr="00236B41">
        <w:rPr>
          <w:rFonts w:asciiTheme="minorHAnsi" w:hAnsiTheme="minorHAnsi" w:cstheme="minorHAnsi"/>
        </w:rPr>
        <w:t xml:space="preserve"> r. pomiędzy: </w:t>
      </w:r>
    </w:p>
    <w:p w14:paraId="4B1DC370" w14:textId="77777777" w:rsidR="009E1832" w:rsidRDefault="00737619" w:rsidP="00737619">
      <w:pPr>
        <w:spacing w:line="276" w:lineRule="auto"/>
        <w:jc w:val="both"/>
        <w:rPr>
          <w:rFonts w:asciiTheme="minorHAnsi" w:hAnsiTheme="minorHAnsi" w:cstheme="minorHAnsi"/>
        </w:rPr>
      </w:pPr>
      <w:r w:rsidRPr="00031DB2">
        <w:rPr>
          <w:rFonts w:asciiTheme="minorHAnsi" w:hAnsiTheme="minorHAnsi" w:cstheme="minorHAnsi"/>
        </w:rPr>
        <w:t>Miastem Stołecznym Warszawa, Pl. Bankowy 3/5, 00 – 950 Warszawa, NIP: 525-22-48-481, reprezentowanym na podstawie pełnomocnictwa Prezydenta m.</w:t>
      </w:r>
      <w:r w:rsidR="009B399C">
        <w:rPr>
          <w:rFonts w:asciiTheme="minorHAnsi" w:hAnsiTheme="minorHAnsi" w:cstheme="minorHAnsi"/>
        </w:rPr>
        <w:t xml:space="preserve"> </w:t>
      </w:r>
      <w:r w:rsidRPr="00031DB2">
        <w:rPr>
          <w:rFonts w:asciiTheme="minorHAnsi" w:hAnsiTheme="minorHAnsi" w:cstheme="minorHAnsi"/>
        </w:rPr>
        <w:t>st. Warszawy nr GP-OR.0052.153.2025 z dnia 24 stycznia 2025 roku przez:</w:t>
      </w:r>
      <w:r w:rsidR="009E1832">
        <w:rPr>
          <w:rFonts w:asciiTheme="minorHAnsi" w:hAnsiTheme="minorHAnsi" w:cstheme="minorHAnsi"/>
        </w:rPr>
        <w:t xml:space="preserve"> </w:t>
      </w:r>
      <w:r w:rsidRPr="00031DB2">
        <w:rPr>
          <w:rFonts w:asciiTheme="minorHAnsi" w:hAnsiTheme="minorHAnsi" w:cstheme="minorHAnsi"/>
        </w:rPr>
        <w:t>Pana Jacka Jasika – Dyrektora zakładu budżetowego – Ośrodka Sportu i Rekreacji m.</w:t>
      </w:r>
      <w:r w:rsidR="009B399C">
        <w:rPr>
          <w:rFonts w:asciiTheme="minorHAnsi" w:hAnsiTheme="minorHAnsi" w:cstheme="minorHAnsi"/>
        </w:rPr>
        <w:t xml:space="preserve"> </w:t>
      </w:r>
      <w:r w:rsidRPr="00031DB2">
        <w:rPr>
          <w:rFonts w:asciiTheme="minorHAnsi" w:hAnsiTheme="minorHAnsi" w:cstheme="minorHAnsi"/>
        </w:rPr>
        <w:t xml:space="preserve">st. Warszawy w Dzielnicy Targówek z siedzibą 03-397 Warszawa, ul. Łabiszyńska 20, </w:t>
      </w:r>
    </w:p>
    <w:p w14:paraId="586DE8ED" w14:textId="4FDF8823" w:rsidR="00737619" w:rsidRPr="00031DB2" w:rsidRDefault="00737619" w:rsidP="00737619">
      <w:pPr>
        <w:spacing w:line="276" w:lineRule="auto"/>
        <w:jc w:val="both"/>
        <w:rPr>
          <w:rFonts w:asciiTheme="minorHAnsi" w:hAnsiTheme="minorHAnsi" w:cstheme="minorHAnsi"/>
        </w:rPr>
      </w:pPr>
      <w:r w:rsidRPr="00031DB2">
        <w:rPr>
          <w:rFonts w:asciiTheme="minorHAnsi" w:hAnsiTheme="minorHAnsi" w:cstheme="minorHAnsi"/>
        </w:rPr>
        <w:t xml:space="preserve">zwanym dalej </w:t>
      </w:r>
      <w:r w:rsidRPr="00031DB2">
        <w:rPr>
          <w:rFonts w:asciiTheme="minorHAnsi" w:hAnsiTheme="minorHAnsi" w:cstheme="minorHAnsi"/>
          <w:b/>
        </w:rPr>
        <w:t>Zamawiającym</w:t>
      </w:r>
    </w:p>
    <w:p w14:paraId="56378A70" w14:textId="77777777" w:rsidR="00424756" w:rsidRPr="00236B41" w:rsidRDefault="00424756" w:rsidP="00424756">
      <w:pPr>
        <w:pStyle w:val="Tekstpodstawowy2"/>
        <w:spacing w:after="0" w:line="240" w:lineRule="auto"/>
        <w:ind w:right="142"/>
        <w:jc w:val="both"/>
        <w:rPr>
          <w:rFonts w:asciiTheme="minorHAnsi" w:hAnsiTheme="minorHAnsi" w:cstheme="minorHAnsi"/>
        </w:rPr>
      </w:pPr>
      <w:r w:rsidRPr="00236B41">
        <w:rPr>
          <w:rFonts w:asciiTheme="minorHAnsi" w:hAnsiTheme="minorHAnsi" w:cstheme="minorHAnsi"/>
        </w:rPr>
        <w:t>a</w:t>
      </w:r>
    </w:p>
    <w:p w14:paraId="5932FFC9" w14:textId="5C311482" w:rsidR="00CE50BF" w:rsidRDefault="00611590" w:rsidP="009E1832">
      <w:pPr>
        <w:suppressAutoHyphens/>
        <w:spacing w:after="0" w:line="276" w:lineRule="auto"/>
        <w:jc w:val="both"/>
        <w:rPr>
          <w:rFonts w:asciiTheme="minorHAnsi" w:hAnsiTheme="minorHAnsi" w:cstheme="minorHAnsi"/>
          <w:lang w:eastAsia="ar-SA"/>
        </w:rPr>
      </w:pPr>
      <w:r>
        <w:rPr>
          <w:rFonts w:asciiTheme="minorHAnsi" w:hAnsiTheme="minorHAnsi" w:cstheme="minorHAnsi"/>
          <w:lang w:eastAsia="ar-SA"/>
        </w:rPr>
        <w:t>…………………………………………………………………………………………</w:t>
      </w:r>
    </w:p>
    <w:p w14:paraId="61ECAB92" w14:textId="77777777" w:rsidR="00611590" w:rsidRDefault="00611590" w:rsidP="009E1832">
      <w:pPr>
        <w:suppressAutoHyphens/>
        <w:spacing w:after="0" w:line="276" w:lineRule="auto"/>
        <w:jc w:val="both"/>
        <w:rPr>
          <w:rFonts w:asciiTheme="minorHAnsi" w:hAnsiTheme="minorHAnsi" w:cstheme="minorHAnsi"/>
          <w:lang w:eastAsia="ar-SA"/>
        </w:rPr>
      </w:pPr>
    </w:p>
    <w:p w14:paraId="2870D7E0" w14:textId="77777777" w:rsidR="0091476F" w:rsidRDefault="0091476F" w:rsidP="009E1832">
      <w:pPr>
        <w:suppressAutoHyphens/>
        <w:spacing w:after="0" w:line="276" w:lineRule="auto"/>
        <w:jc w:val="both"/>
        <w:rPr>
          <w:rFonts w:asciiTheme="minorHAnsi" w:hAnsiTheme="minorHAnsi" w:cstheme="minorHAnsi"/>
          <w:lang w:eastAsia="ar-SA"/>
        </w:rPr>
      </w:pPr>
    </w:p>
    <w:p w14:paraId="0473D4F3" w14:textId="7229198F" w:rsidR="00FD31C7" w:rsidRPr="00236B41" w:rsidRDefault="009E1832" w:rsidP="00EC43D9">
      <w:pPr>
        <w:suppressAutoHyphens/>
        <w:spacing w:after="0" w:line="276" w:lineRule="auto"/>
        <w:jc w:val="both"/>
        <w:rPr>
          <w:rFonts w:asciiTheme="minorHAnsi" w:hAnsiTheme="minorHAnsi" w:cstheme="minorHAnsi"/>
          <w:lang w:eastAsia="ar-SA"/>
        </w:rPr>
      </w:pPr>
      <w:r w:rsidRPr="00236B41">
        <w:rPr>
          <w:rFonts w:asciiTheme="minorHAnsi" w:hAnsiTheme="minorHAnsi" w:cstheme="minorHAnsi"/>
          <w:lang w:eastAsia="ar-SA"/>
        </w:rPr>
        <w:t>zwan</w:t>
      </w:r>
      <w:r w:rsidR="00CE50BF">
        <w:rPr>
          <w:rFonts w:asciiTheme="minorHAnsi" w:hAnsiTheme="minorHAnsi" w:cstheme="minorHAnsi"/>
          <w:lang w:eastAsia="ar-SA"/>
        </w:rPr>
        <w:t>ą</w:t>
      </w:r>
      <w:r w:rsidRPr="00236B41">
        <w:rPr>
          <w:rFonts w:asciiTheme="minorHAnsi" w:hAnsiTheme="minorHAnsi" w:cstheme="minorHAnsi"/>
          <w:lang w:eastAsia="ar-SA"/>
        </w:rPr>
        <w:t xml:space="preserve"> dalej „</w:t>
      </w:r>
      <w:r w:rsidRPr="00236B41">
        <w:rPr>
          <w:rFonts w:asciiTheme="minorHAnsi" w:hAnsiTheme="minorHAnsi" w:cstheme="minorHAnsi"/>
          <w:b/>
          <w:lang w:eastAsia="ar-SA"/>
        </w:rPr>
        <w:t>Wykonawcą</w:t>
      </w:r>
      <w:r>
        <w:rPr>
          <w:rFonts w:asciiTheme="minorHAnsi" w:hAnsiTheme="minorHAnsi" w:cstheme="minorHAnsi"/>
          <w:lang w:eastAsia="ar-SA"/>
        </w:rPr>
        <w:t>”</w:t>
      </w:r>
    </w:p>
    <w:p w14:paraId="6ABD29EB" w14:textId="77777777" w:rsidR="00FD31C7" w:rsidRPr="00236B41" w:rsidRDefault="00FD31C7" w:rsidP="00EC43D9">
      <w:pPr>
        <w:suppressAutoHyphens/>
        <w:spacing w:after="0" w:line="276" w:lineRule="auto"/>
        <w:jc w:val="both"/>
        <w:rPr>
          <w:rFonts w:asciiTheme="minorHAnsi" w:hAnsiTheme="minorHAnsi" w:cstheme="minorHAnsi"/>
          <w:lang w:eastAsia="ar-SA"/>
        </w:rPr>
      </w:pPr>
    </w:p>
    <w:p w14:paraId="75FE0CB0" w14:textId="77777777" w:rsidR="00FD31C7" w:rsidRPr="00236B41" w:rsidRDefault="00FD31C7" w:rsidP="00EC43D9">
      <w:pPr>
        <w:suppressAutoHyphens/>
        <w:spacing w:after="0" w:line="276" w:lineRule="auto"/>
        <w:jc w:val="both"/>
        <w:rPr>
          <w:rFonts w:asciiTheme="minorHAnsi" w:hAnsiTheme="minorHAnsi" w:cstheme="minorHAnsi"/>
          <w:lang w:eastAsia="ar-SA"/>
        </w:rPr>
      </w:pPr>
      <w:r w:rsidRPr="00236B41">
        <w:rPr>
          <w:rFonts w:asciiTheme="minorHAnsi" w:hAnsiTheme="minorHAnsi" w:cstheme="minorHAnsi"/>
          <w:lang w:eastAsia="ar-SA"/>
        </w:rPr>
        <w:t>zwanymi dalej łącznie „Stronami”, a każda z osobna „Stroną”,</w:t>
      </w:r>
    </w:p>
    <w:p w14:paraId="2E39A07E" w14:textId="77777777" w:rsidR="00FD31C7" w:rsidRPr="00236B41" w:rsidRDefault="00FD31C7" w:rsidP="00EC43D9">
      <w:pPr>
        <w:suppressAutoHyphens/>
        <w:spacing w:after="0" w:line="276" w:lineRule="auto"/>
        <w:jc w:val="both"/>
        <w:rPr>
          <w:rFonts w:asciiTheme="minorHAnsi" w:hAnsiTheme="minorHAnsi" w:cstheme="minorHAnsi"/>
          <w:lang w:eastAsia="ar-SA"/>
        </w:rPr>
      </w:pPr>
    </w:p>
    <w:p w14:paraId="338F8A9C" w14:textId="1C1088C1" w:rsidR="003C4EC3" w:rsidRPr="00236B41" w:rsidRDefault="002B7C71" w:rsidP="003C4EC3">
      <w:pPr>
        <w:spacing w:after="0" w:line="276" w:lineRule="auto"/>
        <w:jc w:val="both"/>
        <w:rPr>
          <w:rFonts w:asciiTheme="minorHAnsi" w:eastAsia="Times New Roman" w:hAnsiTheme="minorHAnsi" w:cstheme="minorHAnsi"/>
          <w:bCs/>
          <w:lang w:eastAsia="pl-PL"/>
        </w:rPr>
      </w:pPr>
      <w:r>
        <w:rPr>
          <w:rFonts w:asciiTheme="minorHAnsi" w:eastAsia="Times New Roman" w:hAnsiTheme="minorHAnsi" w:cstheme="minorHAnsi"/>
          <w:bCs/>
          <w:lang w:eastAsia="pl-PL"/>
        </w:rPr>
        <w:t>Strony zawierają U</w:t>
      </w:r>
      <w:r w:rsidR="003C4EC3" w:rsidRPr="00236B41">
        <w:rPr>
          <w:rFonts w:asciiTheme="minorHAnsi" w:eastAsia="Times New Roman" w:hAnsiTheme="minorHAnsi" w:cstheme="minorHAnsi"/>
          <w:bCs/>
          <w:lang w:eastAsia="pl-PL"/>
        </w:rPr>
        <w:t>mowę w wyniku przeprowadzonego, na podstawie art. 275 pkt 1 ustawy z dnia 11 września 2019 r. – Prawo zamówień publicznych (Dz. U. z 2024 r. poz. 1320</w:t>
      </w:r>
      <w:r>
        <w:rPr>
          <w:rFonts w:asciiTheme="minorHAnsi" w:eastAsia="Times New Roman" w:hAnsiTheme="minorHAnsi" w:cstheme="minorHAnsi"/>
          <w:bCs/>
          <w:lang w:eastAsia="pl-PL"/>
        </w:rPr>
        <w:t xml:space="preserve"> z </w:t>
      </w:r>
      <w:proofErr w:type="spellStart"/>
      <w:r>
        <w:rPr>
          <w:rFonts w:asciiTheme="minorHAnsi" w:eastAsia="Times New Roman" w:hAnsiTheme="minorHAnsi" w:cstheme="minorHAnsi"/>
          <w:bCs/>
          <w:lang w:eastAsia="pl-PL"/>
        </w:rPr>
        <w:t>późń</w:t>
      </w:r>
      <w:proofErr w:type="spellEnd"/>
      <w:r>
        <w:rPr>
          <w:rFonts w:asciiTheme="minorHAnsi" w:eastAsia="Times New Roman" w:hAnsiTheme="minorHAnsi" w:cstheme="minorHAnsi"/>
          <w:bCs/>
          <w:lang w:eastAsia="pl-PL"/>
        </w:rPr>
        <w:t xml:space="preserve">. zm.), postępowania </w:t>
      </w:r>
      <w:r w:rsidR="003C4EC3" w:rsidRPr="00236B41">
        <w:rPr>
          <w:rFonts w:asciiTheme="minorHAnsi" w:eastAsia="Times New Roman" w:hAnsiTheme="minorHAnsi" w:cstheme="minorHAnsi"/>
          <w:bCs/>
          <w:lang w:eastAsia="pl-PL"/>
        </w:rPr>
        <w:t>o udzielenie zamówienia w trybie podstawowym bez negocjacji,</w:t>
      </w:r>
      <w:r w:rsidR="003C4EC3" w:rsidRPr="00236B41">
        <w:rPr>
          <w:rFonts w:asciiTheme="minorHAnsi" w:eastAsia="Times New Roman" w:hAnsiTheme="minorHAnsi" w:cstheme="minorHAnsi"/>
          <w:b/>
          <w:lang w:eastAsia="pl-PL"/>
        </w:rPr>
        <w:t xml:space="preserve"> </w:t>
      </w:r>
      <w:r w:rsidR="003C4EC3" w:rsidRPr="00236B41">
        <w:rPr>
          <w:rFonts w:asciiTheme="minorHAnsi" w:eastAsia="Times New Roman" w:hAnsiTheme="minorHAnsi" w:cstheme="minorHAnsi"/>
          <w:bCs/>
          <w:lang w:eastAsia="pl-PL"/>
        </w:rPr>
        <w:t xml:space="preserve">sprawa nr </w:t>
      </w:r>
      <w:r w:rsidR="00864B22">
        <w:rPr>
          <w:rFonts w:asciiTheme="minorHAnsi" w:eastAsia="Times New Roman" w:hAnsiTheme="minorHAnsi" w:cstheme="minorHAnsi"/>
          <w:bCs/>
          <w:lang w:eastAsia="pl-PL"/>
        </w:rPr>
        <w:t>5/2026</w:t>
      </w:r>
      <w:r w:rsidR="003C4EC3" w:rsidRPr="00236B41">
        <w:rPr>
          <w:rFonts w:asciiTheme="minorHAnsi" w:eastAsia="Times New Roman" w:hAnsiTheme="minorHAnsi" w:cstheme="minorHAnsi"/>
          <w:bCs/>
          <w:lang w:eastAsia="pl-PL"/>
        </w:rPr>
        <w:t>, o następującej treści:</w:t>
      </w:r>
    </w:p>
    <w:p w14:paraId="3583416A" w14:textId="77777777" w:rsidR="00FD31C7" w:rsidRPr="00236B41" w:rsidRDefault="00FD31C7" w:rsidP="00424756">
      <w:pPr>
        <w:spacing w:after="0" w:line="276" w:lineRule="auto"/>
        <w:jc w:val="center"/>
        <w:rPr>
          <w:rFonts w:asciiTheme="minorHAnsi" w:hAnsiTheme="minorHAnsi" w:cstheme="minorHAnsi"/>
          <w:b/>
          <w:lang w:eastAsia="ar-SA"/>
        </w:rPr>
      </w:pPr>
      <w:r w:rsidRPr="00236B41">
        <w:rPr>
          <w:rFonts w:asciiTheme="minorHAnsi" w:hAnsiTheme="minorHAnsi" w:cstheme="minorHAnsi"/>
          <w:b/>
          <w:lang w:eastAsia="ar-SA"/>
        </w:rPr>
        <w:t>§ 1</w:t>
      </w:r>
    </w:p>
    <w:p w14:paraId="07715514" w14:textId="77777777" w:rsidR="007E1FFB" w:rsidRPr="00236B41" w:rsidRDefault="00FD31C7" w:rsidP="00EC43D9">
      <w:pPr>
        <w:suppressAutoHyphens/>
        <w:spacing w:after="0" w:line="276" w:lineRule="auto"/>
        <w:jc w:val="center"/>
        <w:rPr>
          <w:rFonts w:asciiTheme="minorHAnsi" w:hAnsiTheme="minorHAnsi" w:cstheme="minorHAnsi"/>
          <w:b/>
          <w:lang w:eastAsia="ar-SA"/>
        </w:rPr>
      </w:pPr>
      <w:r w:rsidRPr="00236B41">
        <w:rPr>
          <w:rFonts w:asciiTheme="minorHAnsi" w:hAnsiTheme="minorHAnsi" w:cstheme="minorHAnsi"/>
          <w:b/>
          <w:lang w:eastAsia="ar-SA"/>
        </w:rPr>
        <w:t>Przedmiot umowy</w:t>
      </w:r>
    </w:p>
    <w:p w14:paraId="5469EC24" w14:textId="276BEC11" w:rsidR="009E7D29" w:rsidRDefault="00FD31C7" w:rsidP="009E7D29">
      <w:pPr>
        <w:tabs>
          <w:tab w:val="left" w:pos="0"/>
        </w:tabs>
        <w:spacing w:after="0" w:line="276" w:lineRule="auto"/>
        <w:jc w:val="both"/>
        <w:rPr>
          <w:rFonts w:asciiTheme="minorHAnsi" w:hAnsiTheme="minorHAnsi" w:cstheme="minorHAnsi"/>
        </w:rPr>
      </w:pPr>
      <w:r w:rsidRPr="00AB2761">
        <w:rPr>
          <w:rFonts w:asciiTheme="minorHAnsi" w:hAnsiTheme="minorHAnsi" w:cstheme="minorHAnsi"/>
          <w:lang w:eastAsia="ar-SA"/>
        </w:rPr>
        <w:t xml:space="preserve">Przedmiotem Umowy jest świadczenie przez Wykonawcę na rzecz Zamawiającego </w:t>
      </w:r>
      <w:r w:rsidR="00B26B35" w:rsidRPr="00AB2761">
        <w:rPr>
          <w:rFonts w:asciiTheme="minorHAnsi" w:hAnsiTheme="minorHAnsi" w:cstheme="minorHAnsi"/>
        </w:rPr>
        <w:t xml:space="preserve">kompleksowej obsługi technologii </w:t>
      </w:r>
      <w:r w:rsidR="00E01D16" w:rsidRPr="00AB2761">
        <w:rPr>
          <w:rFonts w:asciiTheme="minorHAnsi" w:hAnsiTheme="minorHAnsi" w:cstheme="minorHAnsi"/>
        </w:rPr>
        <w:t>basenowej</w:t>
      </w:r>
      <w:r w:rsidR="00B26B35" w:rsidRPr="00AB2761">
        <w:rPr>
          <w:rFonts w:asciiTheme="minorHAnsi" w:hAnsiTheme="minorHAnsi" w:cstheme="minorHAnsi"/>
        </w:rPr>
        <w:t xml:space="preserve"> w zakresie uzdatniania wody basenowej</w:t>
      </w:r>
      <w:r w:rsidR="00E01D16" w:rsidRPr="00AB2761">
        <w:rPr>
          <w:rFonts w:asciiTheme="minorHAnsi" w:hAnsiTheme="minorHAnsi" w:cstheme="minorHAnsi"/>
        </w:rPr>
        <w:t xml:space="preserve"> i wentylacji</w:t>
      </w:r>
      <w:r w:rsidR="00347FD3" w:rsidRPr="00AB2761">
        <w:rPr>
          <w:rFonts w:asciiTheme="minorHAnsi" w:hAnsiTheme="minorHAnsi" w:cstheme="minorHAnsi"/>
        </w:rPr>
        <w:t xml:space="preserve">, dostawy chemii basenowej oraz </w:t>
      </w:r>
      <w:r w:rsidR="009E7D29" w:rsidRPr="00AB2761">
        <w:rPr>
          <w:rFonts w:asciiTheme="minorHAnsi" w:hAnsiTheme="minorHAnsi" w:cstheme="minorHAnsi"/>
        </w:rPr>
        <w:t xml:space="preserve">wykonywania badań </w:t>
      </w:r>
      <w:r w:rsidR="00347FD3" w:rsidRPr="00AB2761">
        <w:rPr>
          <w:rFonts w:asciiTheme="minorHAnsi" w:hAnsiTheme="minorHAnsi" w:cstheme="minorHAnsi"/>
        </w:rPr>
        <w:t xml:space="preserve">wody na pływalni </w:t>
      </w:r>
      <w:r w:rsidR="009E7D29" w:rsidRPr="00AB2761">
        <w:rPr>
          <w:rFonts w:asciiTheme="minorHAnsi" w:hAnsiTheme="minorHAnsi" w:cstheme="minorHAnsi"/>
        </w:rPr>
        <w:t>„</w:t>
      </w:r>
      <w:r w:rsidR="00864B22">
        <w:rPr>
          <w:rFonts w:asciiTheme="minorHAnsi" w:hAnsiTheme="minorHAnsi" w:cstheme="minorHAnsi"/>
        </w:rPr>
        <w:t>Muszelka</w:t>
      </w:r>
      <w:r w:rsidR="009E7D29" w:rsidRPr="00AB2761">
        <w:rPr>
          <w:rFonts w:asciiTheme="minorHAnsi" w:hAnsiTheme="minorHAnsi" w:cstheme="minorHAnsi"/>
        </w:rPr>
        <w:t>”</w:t>
      </w:r>
      <w:r w:rsidR="00E01D16" w:rsidRPr="00AB2761">
        <w:rPr>
          <w:rFonts w:asciiTheme="minorHAnsi" w:hAnsiTheme="minorHAnsi" w:cstheme="minorHAnsi"/>
        </w:rPr>
        <w:t xml:space="preserve"> w </w:t>
      </w:r>
      <w:r w:rsidR="00864B22">
        <w:rPr>
          <w:rFonts w:asciiTheme="minorHAnsi" w:hAnsiTheme="minorHAnsi" w:cstheme="minorHAnsi"/>
        </w:rPr>
        <w:t>Obiekcie Ośrodka</w:t>
      </w:r>
      <w:r w:rsidR="00E01D16" w:rsidRPr="00AB2761">
        <w:rPr>
          <w:rFonts w:asciiTheme="minorHAnsi" w:hAnsiTheme="minorHAnsi" w:cstheme="minorHAnsi"/>
        </w:rPr>
        <w:t xml:space="preserve"> Sportu i</w:t>
      </w:r>
      <w:r w:rsidR="009E7D29" w:rsidRPr="00AB2761">
        <w:rPr>
          <w:rFonts w:asciiTheme="minorHAnsi" w:hAnsiTheme="minorHAnsi" w:cstheme="minorHAnsi"/>
        </w:rPr>
        <w:t xml:space="preserve"> </w:t>
      </w:r>
      <w:r w:rsidR="00E01D16" w:rsidRPr="00AB2761">
        <w:rPr>
          <w:rFonts w:asciiTheme="minorHAnsi" w:hAnsiTheme="minorHAnsi" w:cstheme="minorHAnsi"/>
        </w:rPr>
        <w:t>Rekreacji m.s</w:t>
      </w:r>
      <w:r w:rsidR="00424756" w:rsidRPr="00AB2761">
        <w:rPr>
          <w:rFonts w:asciiTheme="minorHAnsi" w:hAnsiTheme="minorHAnsi" w:cstheme="minorHAnsi"/>
        </w:rPr>
        <w:t>t. Warszawy w Dzielnicy Targówek</w:t>
      </w:r>
      <w:r w:rsidR="00E01D16" w:rsidRPr="00AB2761">
        <w:rPr>
          <w:rFonts w:asciiTheme="minorHAnsi" w:hAnsiTheme="minorHAnsi" w:cstheme="minorHAnsi"/>
        </w:rPr>
        <w:t xml:space="preserve"> przy ul. </w:t>
      </w:r>
      <w:r w:rsidR="00864B22">
        <w:rPr>
          <w:rFonts w:asciiTheme="minorHAnsi" w:hAnsiTheme="minorHAnsi" w:cstheme="minorHAnsi"/>
        </w:rPr>
        <w:t>Balkonowej 2</w:t>
      </w:r>
      <w:r w:rsidR="00E01D16" w:rsidRPr="00AB2761">
        <w:rPr>
          <w:rFonts w:asciiTheme="minorHAnsi" w:hAnsiTheme="minorHAnsi" w:cstheme="minorHAnsi"/>
        </w:rPr>
        <w:t xml:space="preserve"> w Warszawie</w:t>
      </w:r>
      <w:r w:rsidR="009E7D29" w:rsidRPr="00AB2761">
        <w:rPr>
          <w:rFonts w:asciiTheme="minorHAnsi" w:hAnsiTheme="minorHAnsi" w:cstheme="minorHAnsi"/>
        </w:rPr>
        <w:t xml:space="preserve"> (dalej również jako: „Obiekt”),</w:t>
      </w:r>
      <w:r w:rsidR="00E01D16" w:rsidRPr="00AB2761">
        <w:rPr>
          <w:rFonts w:asciiTheme="minorHAnsi" w:hAnsiTheme="minorHAnsi" w:cstheme="minorHAnsi"/>
        </w:rPr>
        <w:t xml:space="preserve"> w zakresie szczegółow</w:t>
      </w:r>
      <w:r w:rsidR="00424756" w:rsidRPr="00AB2761">
        <w:rPr>
          <w:rFonts w:asciiTheme="minorHAnsi" w:hAnsiTheme="minorHAnsi" w:cstheme="minorHAnsi"/>
        </w:rPr>
        <w:t>o określonym w</w:t>
      </w:r>
      <w:r w:rsidR="00E01D16" w:rsidRPr="00AB2761">
        <w:rPr>
          <w:rFonts w:asciiTheme="minorHAnsi" w:hAnsiTheme="minorHAnsi" w:cstheme="minorHAnsi"/>
        </w:rPr>
        <w:t xml:space="preserve"> Opisie Przedmiotu Zamówienia, który stanowi </w:t>
      </w:r>
      <w:r w:rsidR="009E7D29" w:rsidRPr="00AB2761">
        <w:rPr>
          <w:rFonts w:asciiTheme="minorHAnsi" w:hAnsiTheme="minorHAnsi" w:cstheme="minorHAnsi"/>
        </w:rPr>
        <w:t>Z</w:t>
      </w:r>
      <w:r w:rsidR="00E01D16" w:rsidRPr="00AB2761">
        <w:rPr>
          <w:rFonts w:asciiTheme="minorHAnsi" w:hAnsiTheme="minorHAnsi" w:cstheme="minorHAnsi"/>
        </w:rPr>
        <w:t>ałącznik nr 1 do niniejszej Umowy.</w:t>
      </w:r>
      <w:r w:rsidR="00B03135">
        <w:rPr>
          <w:rFonts w:asciiTheme="minorHAnsi" w:hAnsiTheme="minorHAnsi" w:cstheme="minorHAnsi"/>
        </w:rPr>
        <w:t xml:space="preserve"> </w:t>
      </w:r>
    </w:p>
    <w:p w14:paraId="7A0873FA" w14:textId="35A29C74" w:rsidR="00B03135" w:rsidRPr="00AB2761" w:rsidRDefault="00B03135" w:rsidP="009E7D29">
      <w:pPr>
        <w:tabs>
          <w:tab w:val="left" w:pos="0"/>
        </w:tabs>
        <w:spacing w:after="0" w:line="276" w:lineRule="auto"/>
        <w:jc w:val="both"/>
        <w:rPr>
          <w:rFonts w:asciiTheme="minorHAnsi" w:hAnsiTheme="minorHAnsi" w:cstheme="minorHAnsi"/>
          <w:iCs/>
        </w:rPr>
      </w:pPr>
      <w:r w:rsidRPr="00B03135">
        <w:rPr>
          <w:rFonts w:asciiTheme="minorHAnsi" w:hAnsiTheme="minorHAnsi" w:cstheme="minorHAnsi"/>
          <w:iCs/>
        </w:rPr>
        <w:t xml:space="preserve">Na potrzeby niniejszej Umowy </w:t>
      </w:r>
      <w:r w:rsidRPr="00B03135">
        <w:rPr>
          <w:rFonts w:asciiTheme="minorHAnsi" w:hAnsiTheme="minorHAnsi" w:cstheme="minorHAnsi"/>
          <w:b/>
          <w:bCs/>
          <w:iCs/>
        </w:rPr>
        <w:t>„Instalacje technologiczne”</w:t>
      </w:r>
      <w:r w:rsidRPr="00B03135">
        <w:rPr>
          <w:rFonts w:asciiTheme="minorHAnsi" w:hAnsiTheme="minorHAnsi" w:cstheme="minorHAnsi"/>
          <w:iCs/>
        </w:rPr>
        <w:t xml:space="preserve"> oznaczają instalacje i urządzenia Obiektu objęte zakresem zamówienia określonym w OPZ (Załącznik nr 1), w tym w szczególności układy uzdatniania wody basenowej oraz instalacje wentylacji mechanicznej.</w:t>
      </w:r>
    </w:p>
    <w:p w14:paraId="3583D4FC" w14:textId="77777777" w:rsidR="00EC43D9" w:rsidRPr="00236B41" w:rsidRDefault="00EC43D9" w:rsidP="00EC43D9">
      <w:pPr>
        <w:spacing w:after="0" w:line="276" w:lineRule="auto"/>
        <w:ind w:left="426"/>
        <w:jc w:val="both"/>
        <w:rPr>
          <w:rFonts w:asciiTheme="minorHAnsi" w:hAnsiTheme="minorHAnsi" w:cstheme="minorHAnsi"/>
          <w:iCs/>
        </w:rPr>
      </w:pPr>
    </w:p>
    <w:p w14:paraId="1D8EA6C8" w14:textId="77777777" w:rsidR="00FD31C7" w:rsidRDefault="00FD31C7" w:rsidP="00EC43D9">
      <w:pPr>
        <w:suppressAutoHyphens/>
        <w:spacing w:after="0" w:line="276" w:lineRule="auto"/>
        <w:jc w:val="center"/>
        <w:rPr>
          <w:rFonts w:asciiTheme="minorHAnsi" w:hAnsiTheme="minorHAnsi" w:cstheme="minorHAnsi"/>
          <w:b/>
          <w:lang w:eastAsia="ar-SA"/>
        </w:rPr>
      </w:pPr>
      <w:r w:rsidRPr="00236B41">
        <w:rPr>
          <w:rFonts w:asciiTheme="minorHAnsi" w:hAnsiTheme="minorHAnsi" w:cstheme="minorHAnsi"/>
          <w:b/>
          <w:lang w:eastAsia="ar-SA"/>
        </w:rPr>
        <w:t>§ 2</w:t>
      </w:r>
    </w:p>
    <w:p w14:paraId="45CD12DD" w14:textId="28303F0F" w:rsidR="009E7D29" w:rsidRPr="00236B41" w:rsidRDefault="009E7D29" w:rsidP="00EC43D9">
      <w:pPr>
        <w:suppressAutoHyphens/>
        <w:spacing w:after="0" w:line="276" w:lineRule="auto"/>
        <w:jc w:val="center"/>
        <w:rPr>
          <w:rFonts w:asciiTheme="minorHAnsi" w:hAnsiTheme="minorHAnsi" w:cstheme="minorHAnsi"/>
          <w:b/>
          <w:lang w:eastAsia="ar-SA"/>
        </w:rPr>
      </w:pPr>
      <w:r>
        <w:rPr>
          <w:rFonts w:asciiTheme="minorHAnsi" w:hAnsiTheme="minorHAnsi" w:cstheme="minorHAnsi"/>
          <w:b/>
          <w:lang w:eastAsia="ar-SA"/>
        </w:rPr>
        <w:t>Czas trwania Umowy</w:t>
      </w:r>
    </w:p>
    <w:p w14:paraId="2DB42533" w14:textId="535AB15C" w:rsidR="00E0652C" w:rsidRPr="00236B41" w:rsidRDefault="009E7D29" w:rsidP="00E0652C">
      <w:pPr>
        <w:numPr>
          <w:ilvl w:val="0"/>
          <w:numId w:val="1"/>
        </w:numPr>
        <w:spacing w:after="0" w:line="276" w:lineRule="auto"/>
        <w:ind w:left="357" w:hanging="357"/>
        <w:jc w:val="both"/>
        <w:rPr>
          <w:rFonts w:asciiTheme="minorHAnsi" w:hAnsiTheme="minorHAnsi" w:cstheme="minorHAnsi"/>
          <w:b/>
          <w:bCs/>
        </w:rPr>
      </w:pPr>
      <w:r w:rsidRPr="009E7D29">
        <w:rPr>
          <w:rFonts w:asciiTheme="minorHAnsi" w:hAnsiTheme="minorHAnsi" w:cstheme="minorHAnsi"/>
        </w:rPr>
        <w:t xml:space="preserve">Rozpoczęcie wykonywania przedmiotu Umowy nastąpi w dniu </w:t>
      </w:r>
      <w:r w:rsidR="00864B22">
        <w:rPr>
          <w:rFonts w:asciiTheme="minorHAnsi" w:hAnsiTheme="minorHAnsi" w:cstheme="minorHAnsi"/>
          <w:b/>
        </w:rPr>
        <w:t>01.04</w:t>
      </w:r>
      <w:r w:rsidR="00CA1B9F">
        <w:rPr>
          <w:rFonts w:asciiTheme="minorHAnsi" w:hAnsiTheme="minorHAnsi" w:cstheme="minorHAnsi"/>
          <w:b/>
        </w:rPr>
        <w:t>.2026</w:t>
      </w:r>
      <w:r w:rsidR="00E0652C" w:rsidRPr="00236B41">
        <w:rPr>
          <w:rFonts w:asciiTheme="minorHAnsi" w:hAnsiTheme="minorHAnsi" w:cstheme="minorHAnsi"/>
          <w:b/>
        </w:rPr>
        <w:t xml:space="preserve"> r.</w:t>
      </w:r>
    </w:p>
    <w:p w14:paraId="7303D8BC" w14:textId="5A365E09" w:rsidR="00E0652C" w:rsidRPr="00236B41" w:rsidRDefault="009E7D29" w:rsidP="00E0652C">
      <w:pPr>
        <w:numPr>
          <w:ilvl w:val="0"/>
          <w:numId w:val="1"/>
        </w:numPr>
        <w:spacing w:after="0" w:line="276" w:lineRule="auto"/>
        <w:ind w:left="357" w:hanging="357"/>
        <w:jc w:val="both"/>
        <w:rPr>
          <w:rFonts w:asciiTheme="minorHAnsi" w:hAnsiTheme="minorHAnsi" w:cstheme="minorHAnsi"/>
          <w:b/>
          <w:bCs/>
        </w:rPr>
      </w:pPr>
      <w:r>
        <w:rPr>
          <w:rFonts w:asciiTheme="minorHAnsi" w:hAnsiTheme="minorHAnsi" w:cstheme="minorHAnsi"/>
        </w:rPr>
        <w:t>U</w:t>
      </w:r>
      <w:r w:rsidRPr="009E7D29">
        <w:rPr>
          <w:rFonts w:asciiTheme="minorHAnsi" w:hAnsiTheme="minorHAnsi" w:cstheme="minorHAnsi"/>
        </w:rPr>
        <w:t xml:space="preserve">mowa zostaje zawarta na czas oznaczony </w:t>
      </w:r>
      <w:r w:rsidR="00864B22">
        <w:rPr>
          <w:rFonts w:asciiTheme="minorHAnsi" w:hAnsiTheme="minorHAnsi" w:cstheme="minorHAnsi"/>
        </w:rPr>
        <w:t>21</w:t>
      </w:r>
      <w:r w:rsidRPr="00AB2761">
        <w:rPr>
          <w:rFonts w:asciiTheme="minorHAnsi" w:hAnsiTheme="minorHAnsi" w:cstheme="minorHAnsi"/>
        </w:rPr>
        <w:t xml:space="preserve"> miesięcy</w:t>
      </w:r>
      <w:r w:rsidRPr="009E7D29">
        <w:rPr>
          <w:rFonts w:asciiTheme="minorHAnsi" w:hAnsiTheme="minorHAnsi" w:cstheme="minorHAnsi"/>
        </w:rPr>
        <w:t>, tj. obowiązuje do dnia</w:t>
      </w:r>
      <w:r>
        <w:rPr>
          <w:rFonts w:asciiTheme="minorHAnsi" w:hAnsiTheme="minorHAnsi" w:cstheme="minorHAnsi"/>
        </w:rPr>
        <w:t xml:space="preserve"> </w:t>
      </w:r>
      <w:r w:rsidR="00324727">
        <w:rPr>
          <w:rFonts w:asciiTheme="minorHAnsi" w:hAnsiTheme="minorHAnsi" w:cstheme="minorHAnsi"/>
          <w:b/>
          <w:bCs/>
        </w:rPr>
        <w:t>31.12.2027</w:t>
      </w:r>
      <w:r w:rsidR="00E0652C" w:rsidRPr="00236B41">
        <w:rPr>
          <w:rFonts w:asciiTheme="minorHAnsi" w:hAnsiTheme="minorHAnsi" w:cstheme="minorHAnsi"/>
          <w:b/>
          <w:bCs/>
        </w:rPr>
        <w:t xml:space="preserve"> r.</w:t>
      </w:r>
    </w:p>
    <w:p w14:paraId="29F8E2FF" w14:textId="77777777" w:rsidR="00FD31C7" w:rsidRPr="00236B41" w:rsidRDefault="00FD31C7" w:rsidP="00EC43D9">
      <w:pPr>
        <w:suppressAutoHyphens/>
        <w:spacing w:after="0" w:line="276" w:lineRule="auto"/>
        <w:jc w:val="center"/>
        <w:rPr>
          <w:rFonts w:asciiTheme="minorHAnsi" w:hAnsiTheme="minorHAnsi" w:cstheme="minorHAnsi"/>
          <w:b/>
          <w:lang w:eastAsia="ar-SA"/>
        </w:rPr>
      </w:pPr>
      <w:r w:rsidRPr="00236B41">
        <w:rPr>
          <w:rFonts w:asciiTheme="minorHAnsi" w:hAnsiTheme="minorHAnsi" w:cstheme="minorHAnsi"/>
          <w:b/>
          <w:lang w:eastAsia="ar-SA"/>
        </w:rPr>
        <w:t>§ 3</w:t>
      </w:r>
    </w:p>
    <w:p w14:paraId="4C2925E8" w14:textId="77777777" w:rsidR="00FD31C7" w:rsidRPr="00236B41" w:rsidRDefault="00D93AFE"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Obowiązki Wykonawcy</w:t>
      </w:r>
    </w:p>
    <w:p w14:paraId="61A003E1" w14:textId="77777777" w:rsidR="00FD31C7" w:rsidRPr="00236B41" w:rsidRDefault="00FD31C7" w:rsidP="00EC43D9">
      <w:pPr>
        <w:spacing w:after="0" w:line="276" w:lineRule="auto"/>
        <w:jc w:val="both"/>
        <w:rPr>
          <w:rFonts w:asciiTheme="minorHAnsi" w:hAnsiTheme="minorHAnsi" w:cstheme="minorHAnsi"/>
          <w:bCs/>
        </w:rPr>
      </w:pPr>
      <w:r w:rsidRPr="00236B41">
        <w:rPr>
          <w:rFonts w:asciiTheme="minorHAnsi" w:hAnsiTheme="minorHAnsi" w:cstheme="minorHAnsi"/>
          <w:bCs/>
        </w:rPr>
        <w:t>Do obowiązków Wykonawcy należy w szczególności:</w:t>
      </w:r>
    </w:p>
    <w:p w14:paraId="643E24C4" w14:textId="1B3238F3" w:rsidR="00347FD3" w:rsidRPr="00236B41" w:rsidRDefault="00347FD3" w:rsidP="002D3D5F">
      <w:pPr>
        <w:pStyle w:val="Akapitzlist"/>
        <w:numPr>
          <w:ilvl w:val="0"/>
          <w:numId w:val="27"/>
        </w:numPr>
        <w:autoSpaceDE w:val="0"/>
        <w:autoSpaceDN w:val="0"/>
        <w:adjustRightInd w:val="0"/>
        <w:spacing w:after="0" w:line="276" w:lineRule="auto"/>
        <w:rPr>
          <w:rFonts w:asciiTheme="minorHAnsi" w:hAnsiTheme="minorHAnsi" w:cstheme="minorHAnsi"/>
          <w:lang w:eastAsia="pl-PL"/>
        </w:rPr>
      </w:pPr>
      <w:r w:rsidRPr="00236B41">
        <w:rPr>
          <w:rFonts w:asciiTheme="minorHAnsi" w:hAnsiTheme="minorHAnsi" w:cstheme="minorHAnsi"/>
          <w:lang w:eastAsia="pl-PL"/>
        </w:rPr>
        <w:t xml:space="preserve">Wykonawca zobowiązany jest do: </w:t>
      </w:r>
    </w:p>
    <w:p w14:paraId="3F1568FE" w14:textId="77777777"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lastRenderedPageBreak/>
        <w:t xml:space="preserve">1) przeszkolenia swojego personelu w zakresie przepisów i zasad BHP, p.poż, sanitarnych obowiązujących lub stosowanych w obiekcie, z uwzględnieniem specyfiki wykonywanej pracy; </w:t>
      </w:r>
    </w:p>
    <w:p w14:paraId="3369AED1" w14:textId="55A588DE"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t>2)  wyposażenia swojego personelu w czyste</w:t>
      </w:r>
      <w:r w:rsidR="00FC19A8">
        <w:rPr>
          <w:rFonts w:asciiTheme="minorHAnsi" w:hAnsiTheme="minorHAnsi" w:cstheme="minorHAnsi"/>
          <w:lang w:eastAsia="pl-PL"/>
        </w:rPr>
        <w:t>,</w:t>
      </w:r>
      <w:r w:rsidRPr="00236B41">
        <w:rPr>
          <w:rFonts w:asciiTheme="minorHAnsi" w:hAnsiTheme="minorHAnsi" w:cstheme="minorHAnsi"/>
          <w:lang w:eastAsia="pl-PL"/>
        </w:rPr>
        <w:t xml:space="preserve"> jednolite ubrania z identyfikatorem umieszczonym </w:t>
      </w:r>
      <w:r w:rsidRPr="00236B41">
        <w:rPr>
          <w:rFonts w:asciiTheme="minorHAnsi" w:hAnsiTheme="minorHAnsi" w:cstheme="minorHAnsi"/>
          <w:lang w:eastAsia="pl-PL"/>
        </w:rPr>
        <w:br/>
        <w:t xml:space="preserve">w widocznym miejscu oraz w obuwie basenowe; </w:t>
      </w:r>
    </w:p>
    <w:p w14:paraId="786459E5" w14:textId="77777777"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t xml:space="preserve">3) wyposażenia swojego personelu w niezbędne środki ochrony indywidualnej, spełniające określone w przepisach prawa wymagania dotyczące oceny zgodności, w szczególności wyposażenia personelu pracującego z niebezpiecznymi środkami chemicznymi; </w:t>
      </w:r>
    </w:p>
    <w:p w14:paraId="3CD99B74" w14:textId="77777777"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t xml:space="preserve">4) sporządzenia  i   wdrożenia   do   stosowania   procedur   postępowania   z   substancjami  niebezpiecznymi, w tym w szczególności zapoznania z nimi personelu; </w:t>
      </w:r>
    </w:p>
    <w:p w14:paraId="032D9553" w14:textId="167703B8"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t xml:space="preserve">5)  zapewnienia, że personel Wykonawcy przebywający lub wykonujący pracę na płycie basenu, </w:t>
      </w:r>
      <w:r w:rsidR="00FC19A8">
        <w:rPr>
          <w:rFonts w:asciiTheme="minorHAnsi" w:hAnsiTheme="minorHAnsi" w:cstheme="minorHAnsi"/>
          <w:lang w:eastAsia="pl-PL"/>
        </w:rPr>
        <w:t xml:space="preserve"> w przypadku nieobecności</w:t>
      </w:r>
      <w:r w:rsidRPr="00236B41">
        <w:rPr>
          <w:rFonts w:asciiTheme="minorHAnsi" w:hAnsiTheme="minorHAnsi" w:cstheme="minorHAnsi"/>
          <w:lang w:eastAsia="pl-PL"/>
        </w:rPr>
        <w:t xml:space="preserve"> ratownika</w:t>
      </w:r>
      <w:r w:rsidR="00FC19A8">
        <w:rPr>
          <w:rFonts w:asciiTheme="minorHAnsi" w:hAnsiTheme="minorHAnsi" w:cstheme="minorHAnsi"/>
          <w:lang w:eastAsia="pl-PL"/>
        </w:rPr>
        <w:t>,</w:t>
      </w:r>
      <w:r w:rsidRPr="00236B41">
        <w:rPr>
          <w:rFonts w:asciiTheme="minorHAnsi" w:hAnsiTheme="minorHAnsi" w:cstheme="minorHAnsi"/>
          <w:lang w:eastAsia="pl-PL"/>
        </w:rPr>
        <w:t xml:space="preserve"> nosić będzie kamizelki asekuracyjne. Zamawiający nie zapewnia kamizelek asekuracyjnych dla personelu Wykonawcy przebywającego lub wykonującego czynności objęte </w:t>
      </w:r>
      <w:r w:rsidR="00FC19A8">
        <w:rPr>
          <w:rFonts w:asciiTheme="minorHAnsi" w:hAnsiTheme="minorHAnsi" w:cstheme="minorHAnsi"/>
          <w:lang w:eastAsia="pl-PL"/>
        </w:rPr>
        <w:t>U</w:t>
      </w:r>
      <w:r w:rsidRPr="00236B41">
        <w:rPr>
          <w:rFonts w:asciiTheme="minorHAnsi" w:hAnsiTheme="minorHAnsi" w:cstheme="minorHAnsi"/>
          <w:lang w:eastAsia="pl-PL"/>
        </w:rPr>
        <w:t xml:space="preserve">mową i nie ponosi odpowiedzialności za wypadki personelu Wykonawcy. </w:t>
      </w:r>
    </w:p>
    <w:p w14:paraId="06C63F03" w14:textId="6ED672D2" w:rsidR="00347FD3" w:rsidRPr="00236B41" w:rsidRDefault="00347FD3" w:rsidP="002D3D5F">
      <w:pPr>
        <w:pStyle w:val="Akapitzlist"/>
        <w:numPr>
          <w:ilvl w:val="0"/>
          <w:numId w:val="27"/>
        </w:numPr>
        <w:spacing w:after="0" w:line="276" w:lineRule="auto"/>
        <w:jc w:val="both"/>
        <w:rPr>
          <w:rFonts w:asciiTheme="minorHAnsi" w:hAnsiTheme="minorHAnsi" w:cstheme="minorHAnsi"/>
          <w:strike/>
        </w:rPr>
      </w:pPr>
      <w:r w:rsidRPr="00236B41">
        <w:rPr>
          <w:rFonts w:asciiTheme="minorHAnsi" w:hAnsiTheme="minorHAnsi" w:cstheme="minorHAnsi"/>
        </w:rPr>
        <w:t xml:space="preserve">Wykonywanie prac związanych z obsługą techniczną i konserwacją „instalacji technologicznych” Ośrodka Sportu i Rekreacji dla Dzielnicy </w:t>
      </w:r>
      <w:r w:rsidR="00324970" w:rsidRPr="00236B41">
        <w:rPr>
          <w:rFonts w:asciiTheme="minorHAnsi" w:hAnsiTheme="minorHAnsi" w:cstheme="minorHAnsi"/>
        </w:rPr>
        <w:t>Targówek</w:t>
      </w:r>
      <w:r w:rsidRPr="00236B41">
        <w:rPr>
          <w:rFonts w:asciiTheme="minorHAnsi" w:hAnsiTheme="minorHAnsi" w:cstheme="minorHAnsi"/>
        </w:rPr>
        <w:t xml:space="preserve"> oraz znajdujących się w nim urządzeń objętych </w:t>
      </w:r>
      <w:r w:rsidR="00FC19A8">
        <w:rPr>
          <w:rFonts w:asciiTheme="minorHAnsi" w:hAnsiTheme="minorHAnsi" w:cstheme="minorHAnsi"/>
        </w:rPr>
        <w:t>U</w:t>
      </w:r>
      <w:r w:rsidRPr="00236B41">
        <w:rPr>
          <w:rFonts w:asciiTheme="minorHAnsi" w:hAnsiTheme="minorHAnsi" w:cstheme="minorHAnsi"/>
        </w:rPr>
        <w:t>mową pod nadzorem osób posiadających doświadczenie i niezbędne uprawnienia w zakresie prowadzonych usług.</w:t>
      </w:r>
    </w:p>
    <w:p w14:paraId="7E6C0FDC" w14:textId="3CBA5970" w:rsidR="00347FD3" w:rsidRPr="00236B41" w:rsidRDefault="00FC19A8" w:rsidP="002D3D5F">
      <w:pPr>
        <w:pStyle w:val="Akapitzlist"/>
        <w:numPr>
          <w:ilvl w:val="0"/>
          <w:numId w:val="27"/>
        </w:numPr>
        <w:spacing w:after="0" w:line="276" w:lineRule="auto"/>
        <w:jc w:val="both"/>
        <w:rPr>
          <w:rFonts w:asciiTheme="minorHAnsi" w:hAnsiTheme="minorHAnsi" w:cstheme="minorHAnsi"/>
          <w:strike/>
        </w:rPr>
      </w:pPr>
      <w:r w:rsidRPr="00FC19A8">
        <w:rPr>
          <w:rFonts w:asciiTheme="minorHAnsi" w:hAnsiTheme="minorHAnsi" w:cstheme="minorHAnsi"/>
        </w:rPr>
        <w:t>Rejestrowani</w:t>
      </w:r>
      <w:r>
        <w:rPr>
          <w:rFonts w:asciiTheme="minorHAnsi" w:hAnsiTheme="minorHAnsi" w:cstheme="minorHAnsi"/>
        </w:rPr>
        <w:t>e</w:t>
      </w:r>
      <w:r w:rsidRPr="00FC19A8">
        <w:rPr>
          <w:rFonts w:asciiTheme="minorHAnsi" w:hAnsiTheme="minorHAnsi" w:cstheme="minorHAnsi"/>
        </w:rPr>
        <w:t xml:space="preserve"> informacji o przeprowadzonych przeglądach i naprawach zgodnie z </w:t>
      </w:r>
      <w:r>
        <w:rPr>
          <w:rFonts w:asciiTheme="minorHAnsi" w:hAnsiTheme="minorHAnsi" w:cstheme="minorHAnsi"/>
        </w:rPr>
        <w:t>Opisem Przedmiotu Zamówienia</w:t>
      </w:r>
      <w:r w:rsidRPr="00FC19A8">
        <w:rPr>
          <w:rFonts w:asciiTheme="minorHAnsi" w:hAnsiTheme="minorHAnsi" w:cstheme="minorHAnsi"/>
        </w:rPr>
        <w:t>, celem zagwarantowania bezpiecznego i zgodnego z przepisami funkcjonowania Obiektu</w:t>
      </w:r>
      <w:r w:rsidR="00035178" w:rsidRPr="00236B41">
        <w:rPr>
          <w:rFonts w:asciiTheme="minorHAnsi" w:hAnsiTheme="minorHAnsi" w:cstheme="minorHAnsi"/>
        </w:rPr>
        <w:t>.</w:t>
      </w:r>
    </w:p>
    <w:p w14:paraId="6EB46560" w14:textId="33EA1D9C" w:rsidR="001A48FE" w:rsidRPr="00236B41" w:rsidRDefault="00347FD3" w:rsidP="002D3D5F">
      <w:pPr>
        <w:pStyle w:val="Akapitzlist"/>
        <w:numPr>
          <w:ilvl w:val="0"/>
          <w:numId w:val="27"/>
        </w:numPr>
        <w:spacing w:after="0" w:line="276" w:lineRule="auto"/>
        <w:jc w:val="both"/>
        <w:rPr>
          <w:rFonts w:asciiTheme="minorHAnsi" w:hAnsiTheme="minorHAnsi" w:cstheme="minorHAnsi"/>
        </w:rPr>
      </w:pPr>
      <w:r w:rsidRPr="00236B41">
        <w:rPr>
          <w:rFonts w:asciiTheme="minorHAnsi" w:hAnsiTheme="minorHAnsi" w:cstheme="minorHAnsi"/>
          <w:bCs/>
          <w:iCs/>
          <w:kern w:val="2"/>
          <w:lang w:eastAsia="hi-IN" w:bidi="hi-IN"/>
        </w:rPr>
        <w:t>Całodobowe monitorowanie „instalacji technologicznych” – w tym całodobowe świadczenie serwisu awaryjnego</w:t>
      </w:r>
      <w:r w:rsidR="00FC19A8">
        <w:rPr>
          <w:rFonts w:asciiTheme="minorHAnsi" w:hAnsiTheme="minorHAnsi" w:cstheme="minorHAnsi"/>
          <w:bCs/>
          <w:iCs/>
          <w:kern w:val="2"/>
          <w:lang w:eastAsia="hi-IN" w:bidi="hi-IN"/>
        </w:rPr>
        <w:t>,</w:t>
      </w:r>
      <w:r w:rsidRPr="00236B41">
        <w:rPr>
          <w:rFonts w:asciiTheme="minorHAnsi" w:hAnsiTheme="minorHAnsi" w:cstheme="minorHAnsi"/>
          <w:bCs/>
          <w:iCs/>
          <w:kern w:val="2"/>
          <w:lang w:eastAsia="hi-IN" w:bidi="hi-IN"/>
        </w:rPr>
        <w:t xml:space="preserve"> polegającego na </w:t>
      </w:r>
      <w:r w:rsidRPr="00236B41">
        <w:rPr>
          <w:rFonts w:asciiTheme="minorHAnsi" w:hAnsiTheme="minorHAnsi" w:cstheme="minorHAnsi"/>
        </w:rPr>
        <w:t>usunięciu awarii w miejscu ich powstania w siedzibie Zamawiającego</w:t>
      </w:r>
      <w:r w:rsidR="00BB7502">
        <w:rPr>
          <w:rFonts w:asciiTheme="minorHAnsi" w:hAnsiTheme="minorHAnsi" w:cstheme="minorHAnsi"/>
        </w:rPr>
        <w:t>,</w:t>
      </w:r>
      <w:r w:rsidRPr="00236B41">
        <w:rPr>
          <w:rFonts w:asciiTheme="minorHAnsi" w:hAnsiTheme="minorHAnsi" w:cstheme="minorHAnsi"/>
        </w:rPr>
        <w:t xml:space="preserve"> przy czym rozpoczęcie prac mających na celu usunięcie awarii </w:t>
      </w:r>
      <w:r w:rsidRPr="00236B41">
        <w:rPr>
          <w:rFonts w:asciiTheme="minorHAnsi" w:hAnsiTheme="minorHAnsi" w:cstheme="minorHAnsi"/>
          <w:bCs/>
          <w:iCs/>
          <w:kern w:val="2"/>
          <w:lang w:eastAsia="hi-IN" w:bidi="hi-IN"/>
        </w:rPr>
        <w:t>nastąp</w:t>
      </w:r>
      <w:r w:rsidR="00395266">
        <w:rPr>
          <w:rFonts w:asciiTheme="minorHAnsi" w:hAnsiTheme="minorHAnsi" w:cstheme="minorHAnsi"/>
          <w:bCs/>
          <w:iCs/>
          <w:kern w:val="2"/>
          <w:lang w:eastAsia="hi-IN" w:bidi="hi-IN"/>
        </w:rPr>
        <w:t>i w czasie do 30 minut</w:t>
      </w:r>
      <w:r w:rsidRPr="00236B41">
        <w:rPr>
          <w:rFonts w:asciiTheme="minorHAnsi" w:hAnsiTheme="minorHAnsi" w:cstheme="minorHAnsi"/>
          <w:bCs/>
          <w:iCs/>
          <w:kern w:val="2"/>
          <w:lang w:eastAsia="hi-IN" w:bidi="hi-IN"/>
        </w:rPr>
        <w:t xml:space="preserve"> od stwierdzenia powstania awarii (w przypadku </w:t>
      </w:r>
      <w:r w:rsidRPr="00236B41">
        <w:rPr>
          <w:rFonts w:asciiTheme="minorHAnsi" w:hAnsiTheme="minorHAnsi" w:cstheme="minorHAnsi"/>
        </w:rPr>
        <w:t xml:space="preserve">gdy wystąpienie awarii stwierdzi Wykonawca) </w:t>
      </w:r>
      <w:r w:rsidRPr="00236B41">
        <w:rPr>
          <w:rFonts w:asciiTheme="minorHAnsi" w:hAnsiTheme="minorHAnsi" w:cstheme="minorHAnsi"/>
          <w:bCs/>
          <w:iCs/>
          <w:kern w:val="2"/>
          <w:lang w:eastAsia="hi-IN" w:bidi="hi-IN"/>
        </w:rPr>
        <w:t xml:space="preserve">lub </w:t>
      </w:r>
      <w:r w:rsidRPr="00236B41">
        <w:rPr>
          <w:rFonts w:asciiTheme="minorHAnsi" w:hAnsiTheme="minorHAnsi" w:cstheme="minorHAnsi"/>
        </w:rPr>
        <w:t>od każdorazowego przekazania powiadomienia przez Zamawiającego za pośrednictwem e-mail lub telefonicznie lub sms (w przypadku gdy wystąpienie awarii stwierdzi Zamawiający). Na potrzeby zgłaszania przez Zamawiającego awarii</w:t>
      </w:r>
      <w:r w:rsidR="00BB7502">
        <w:rPr>
          <w:rFonts w:asciiTheme="minorHAnsi" w:hAnsiTheme="minorHAnsi" w:cstheme="minorHAnsi"/>
        </w:rPr>
        <w:t>,</w:t>
      </w:r>
      <w:r w:rsidRPr="00236B41">
        <w:rPr>
          <w:rFonts w:asciiTheme="minorHAnsi" w:hAnsiTheme="minorHAnsi" w:cstheme="minorHAnsi"/>
        </w:rPr>
        <w:t xml:space="preserve"> o których mowa powyżej Wykonawca udos</w:t>
      </w:r>
      <w:r w:rsidR="00395266">
        <w:rPr>
          <w:rFonts w:asciiTheme="minorHAnsi" w:hAnsiTheme="minorHAnsi" w:cstheme="minorHAnsi"/>
        </w:rPr>
        <w:t>tępnia całodobowy nr telefonu 606 385 582</w:t>
      </w:r>
      <w:r w:rsidRPr="00236B41">
        <w:rPr>
          <w:rFonts w:asciiTheme="minorHAnsi" w:hAnsiTheme="minorHAnsi" w:cstheme="minorHAnsi"/>
        </w:rPr>
        <w:t xml:space="preserve"> oraz e-mail: </w:t>
      </w:r>
      <w:r w:rsidR="00015CBA">
        <w:rPr>
          <w:rFonts w:asciiTheme="minorHAnsi" w:hAnsiTheme="minorHAnsi" w:cstheme="minorHAnsi"/>
        </w:rPr>
        <w:t>g</w:t>
      </w:r>
      <w:r w:rsidR="00395266">
        <w:rPr>
          <w:rFonts w:asciiTheme="minorHAnsi" w:hAnsiTheme="minorHAnsi" w:cstheme="minorHAnsi"/>
        </w:rPr>
        <w:t>rzegorz@umiec.pl</w:t>
      </w:r>
    </w:p>
    <w:p w14:paraId="32AC633B" w14:textId="377EA8C3" w:rsidR="00324970" w:rsidRDefault="00BB7502" w:rsidP="002D3D5F">
      <w:pPr>
        <w:pStyle w:val="Akapitzlist"/>
        <w:numPr>
          <w:ilvl w:val="0"/>
          <w:numId w:val="27"/>
        </w:numPr>
        <w:spacing w:after="0" w:line="276" w:lineRule="auto"/>
        <w:jc w:val="both"/>
        <w:rPr>
          <w:rFonts w:asciiTheme="minorHAnsi" w:hAnsiTheme="minorHAnsi" w:cstheme="minorHAnsi"/>
        </w:rPr>
      </w:pPr>
      <w:r>
        <w:rPr>
          <w:rFonts w:asciiTheme="minorHAnsi" w:hAnsiTheme="minorHAnsi" w:cstheme="minorHAnsi"/>
          <w:lang w:eastAsia="pl-PL"/>
        </w:rPr>
        <w:t xml:space="preserve">Prawidłowa eksploatacja </w:t>
      </w:r>
      <w:r w:rsidR="00347FD3" w:rsidRPr="00236B41">
        <w:rPr>
          <w:rFonts w:asciiTheme="minorHAnsi" w:hAnsiTheme="minorHAnsi" w:cstheme="minorHAnsi"/>
          <w:lang w:eastAsia="pl-PL"/>
        </w:rPr>
        <w:t>przekazanych przez Zamawiającego instalacji technologicznych, pomieszczeń i urządzeń</w:t>
      </w:r>
      <w:r>
        <w:rPr>
          <w:rFonts w:asciiTheme="minorHAnsi" w:hAnsiTheme="minorHAnsi" w:cstheme="minorHAnsi"/>
          <w:lang w:eastAsia="pl-PL"/>
        </w:rPr>
        <w:t xml:space="preserve"> oraz ich zwrot </w:t>
      </w:r>
      <w:r w:rsidR="00347FD3" w:rsidRPr="00236B41">
        <w:rPr>
          <w:rFonts w:asciiTheme="minorHAnsi" w:hAnsiTheme="minorHAnsi" w:cstheme="minorHAnsi"/>
          <w:lang w:eastAsia="pl-PL"/>
        </w:rPr>
        <w:t xml:space="preserve">Zamawiającemu w dniu wygaśnięcia lub rozwiązania </w:t>
      </w:r>
      <w:r>
        <w:rPr>
          <w:rFonts w:asciiTheme="minorHAnsi" w:hAnsiTheme="minorHAnsi" w:cstheme="minorHAnsi"/>
          <w:lang w:eastAsia="pl-PL"/>
        </w:rPr>
        <w:t>U</w:t>
      </w:r>
      <w:r w:rsidR="00347FD3" w:rsidRPr="00236B41">
        <w:rPr>
          <w:rFonts w:asciiTheme="minorHAnsi" w:hAnsiTheme="minorHAnsi" w:cstheme="minorHAnsi"/>
          <w:lang w:eastAsia="pl-PL"/>
        </w:rPr>
        <w:t xml:space="preserve">mowy w stanie technicznym niepogorszonym ponad normalne zużycie. Podczas świadczenia usługi Wykonawca jest zobowiązany do stosowania wszystkich wytycznych zawartych w OPZ i dokumentacji techniczno-ruchowej (DTR), w tym w szczególności: schematach funkcjonowania, instrukcjach użytkowania, obsługi, konserwacji, BHP. </w:t>
      </w:r>
    </w:p>
    <w:p w14:paraId="76CEC67A" w14:textId="39FE0629" w:rsidR="00347FD3" w:rsidRPr="00236B41" w:rsidRDefault="00BB7502" w:rsidP="002D3D5F">
      <w:pPr>
        <w:pStyle w:val="Akapitzlist"/>
        <w:numPr>
          <w:ilvl w:val="0"/>
          <w:numId w:val="27"/>
        </w:numPr>
        <w:spacing w:after="0" w:line="276" w:lineRule="auto"/>
        <w:jc w:val="both"/>
      </w:pPr>
      <w:r w:rsidRPr="00BB7502">
        <w:rPr>
          <w:rFonts w:asciiTheme="minorHAnsi" w:hAnsiTheme="minorHAnsi" w:cstheme="minorHAnsi"/>
        </w:rPr>
        <w:t>Niedokonywani</w:t>
      </w:r>
      <w:r>
        <w:rPr>
          <w:rFonts w:asciiTheme="minorHAnsi" w:hAnsiTheme="minorHAnsi" w:cstheme="minorHAnsi"/>
        </w:rPr>
        <w:t>e</w:t>
      </w:r>
      <w:r w:rsidRPr="00BB7502">
        <w:rPr>
          <w:rFonts w:asciiTheme="minorHAnsi" w:hAnsiTheme="minorHAnsi" w:cstheme="minorHAnsi"/>
        </w:rPr>
        <w:t xml:space="preserve"> w powierzonym mieniu zmian, uzupełnień ani przeróbek bez zgody Zamawiającego oraz nieoddawania powierzonego mienia osobom trzecim</w:t>
      </w:r>
      <w:r>
        <w:rPr>
          <w:rFonts w:asciiTheme="minorHAnsi" w:hAnsiTheme="minorHAnsi" w:cstheme="minorHAnsi"/>
        </w:rPr>
        <w:t>.</w:t>
      </w:r>
    </w:p>
    <w:p w14:paraId="506E344A" w14:textId="0E425553" w:rsidR="001A48FE" w:rsidRPr="00236B41" w:rsidRDefault="00347FD3" w:rsidP="002D3D5F">
      <w:pPr>
        <w:pStyle w:val="Akapitzlist"/>
        <w:numPr>
          <w:ilvl w:val="0"/>
          <w:numId w:val="27"/>
        </w:numPr>
        <w:spacing w:after="0" w:line="276" w:lineRule="auto"/>
        <w:jc w:val="both"/>
        <w:rPr>
          <w:rFonts w:asciiTheme="minorHAnsi" w:hAnsiTheme="minorHAnsi" w:cstheme="minorHAnsi"/>
          <w:strike/>
        </w:rPr>
      </w:pPr>
      <w:r w:rsidRPr="00236B41">
        <w:rPr>
          <w:rFonts w:asciiTheme="minorHAnsi" w:hAnsiTheme="minorHAnsi" w:cstheme="minorHAnsi"/>
        </w:rPr>
        <w:t xml:space="preserve">Ponoszenie przez Wykonawcę odpowiedzialności, do pełnej wysokości poniesionej przez </w:t>
      </w:r>
      <w:r w:rsidR="001A48FE" w:rsidRPr="00236B41">
        <w:rPr>
          <w:rFonts w:asciiTheme="minorHAnsi" w:hAnsiTheme="minorHAnsi" w:cstheme="minorHAnsi"/>
        </w:rPr>
        <w:t xml:space="preserve">  </w:t>
      </w:r>
      <w:r w:rsidRPr="00236B41">
        <w:rPr>
          <w:rFonts w:asciiTheme="minorHAnsi" w:hAnsiTheme="minorHAnsi" w:cstheme="minorHAnsi"/>
        </w:rPr>
        <w:t>Zamawiającego szkody, za skutki niewłaściwego wykonywania lub niewykonania przedmiotu Umowy.</w:t>
      </w:r>
    </w:p>
    <w:p w14:paraId="06B20222" w14:textId="613F2730" w:rsidR="001A48FE" w:rsidRPr="00236B41" w:rsidRDefault="00347FD3" w:rsidP="002D3D5F">
      <w:pPr>
        <w:pStyle w:val="Akapitzlist"/>
        <w:numPr>
          <w:ilvl w:val="0"/>
          <w:numId w:val="27"/>
        </w:numPr>
        <w:spacing w:after="0" w:line="276" w:lineRule="auto"/>
        <w:jc w:val="both"/>
        <w:rPr>
          <w:rFonts w:asciiTheme="minorHAnsi" w:hAnsiTheme="minorHAnsi" w:cstheme="minorHAnsi"/>
          <w:strike/>
        </w:rPr>
      </w:pPr>
      <w:r w:rsidRPr="00236B41">
        <w:rPr>
          <w:rFonts w:asciiTheme="minorHAnsi" w:hAnsiTheme="minorHAnsi" w:cstheme="minorHAnsi"/>
        </w:rPr>
        <w:t xml:space="preserve">Niezwłoczne zabezpieczenie mienia stanowiącego przedmiot Umowy, w przypadku wystąpienia awarii, w zakresie objętym </w:t>
      </w:r>
      <w:r w:rsidR="00BB7502">
        <w:rPr>
          <w:rFonts w:asciiTheme="minorHAnsi" w:hAnsiTheme="minorHAnsi" w:cstheme="minorHAnsi"/>
        </w:rPr>
        <w:t>U</w:t>
      </w:r>
      <w:r w:rsidRPr="00236B41">
        <w:rPr>
          <w:rFonts w:asciiTheme="minorHAnsi" w:hAnsiTheme="minorHAnsi" w:cstheme="minorHAnsi"/>
        </w:rPr>
        <w:t xml:space="preserve">mową i zgłoszenie ich Zamawiającemu. </w:t>
      </w:r>
    </w:p>
    <w:p w14:paraId="4A2AF3DF" w14:textId="4ECF438A" w:rsidR="00347FD3" w:rsidRPr="00236B41" w:rsidRDefault="00347FD3" w:rsidP="002D3D5F">
      <w:pPr>
        <w:pStyle w:val="Akapitzlist"/>
        <w:numPr>
          <w:ilvl w:val="0"/>
          <w:numId w:val="27"/>
        </w:numPr>
        <w:spacing w:after="0" w:line="276" w:lineRule="auto"/>
        <w:jc w:val="both"/>
        <w:rPr>
          <w:rFonts w:asciiTheme="minorHAnsi" w:hAnsiTheme="minorHAnsi" w:cstheme="minorHAnsi"/>
          <w:strike/>
        </w:rPr>
      </w:pPr>
      <w:r w:rsidRPr="00236B41">
        <w:rPr>
          <w:rFonts w:asciiTheme="minorHAnsi" w:hAnsiTheme="minorHAnsi" w:cstheme="minorHAnsi"/>
          <w:bCs/>
        </w:rPr>
        <w:t xml:space="preserve">Zgłaszanie Zamawiającemu zaistnienia nagłej konieczności wykonania robót remontowych „instalacji technologicznych” (awarie), których zakres przekracza zakres opisany w </w:t>
      </w:r>
      <w:r w:rsidR="00BB7502">
        <w:rPr>
          <w:rFonts w:asciiTheme="minorHAnsi" w:hAnsiTheme="minorHAnsi" w:cstheme="minorHAnsi"/>
          <w:bCs/>
        </w:rPr>
        <w:t>Z</w:t>
      </w:r>
      <w:r w:rsidRPr="00236B41">
        <w:rPr>
          <w:rFonts w:asciiTheme="minorHAnsi" w:hAnsiTheme="minorHAnsi" w:cstheme="minorHAnsi"/>
          <w:bCs/>
        </w:rPr>
        <w:t xml:space="preserve">ałączniku nr 1 do Umowy. Zaistnienie na Obiekcie w/w przypadku nie zwalnia Wykonawcy od obowiązku </w:t>
      </w:r>
      <w:r w:rsidRPr="00236B41">
        <w:rPr>
          <w:rFonts w:asciiTheme="minorHAnsi" w:hAnsiTheme="minorHAnsi" w:cstheme="minorHAnsi"/>
          <w:bCs/>
        </w:rPr>
        <w:lastRenderedPageBreak/>
        <w:t>doraźnego zabezpieczenia Obiektu celem niedopuszczenia do zwiększenia strat lub zagrożenia życia (np. poprzez odłączenie urządzeń, zamknięcie dopływu mediów itp. lub wezwania specjalistycznego pogotowia).</w:t>
      </w:r>
    </w:p>
    <w:p w14:paraId="6CDA9D28" w14:textId="4C845D5F" w:rsidR="00347FD3" w:rsidRPr="00236B41" w:rsidRDefault="00E0652C" w:rsidP="002D3D5F">
      <w:pPr>
        <w:pStyle w:val="Akapitzlist"/>
        <w:numPr>
          <w:ilvl w:val="0"/>
          <w:numId w:val="27"/>
        </w:numPr>
        <w:spacing w:after="0" w:line="276" w:lineRule="auto"/>
        <w:jc w:val="both"/>
        <w:rPr>
          <w:rFonts w:asciiTheme="minorHAnsi" w:hAnsiTheme="minorHAnsi" w:cstheme="minorHAnsi"/>
          <w:bCs/>
        </w:rPr>
      </w:pPr>
      <w:r w:rsidRPr="00236B41">
        <w:rPr>
          <w:rFonts w:asciiTheme="minorHAnsi" w:hAnsiTheme="minorHAnsi" w:cstheme="minorHAnsi"/>
          <w:bCs/>
        </w:rPr>
        <w:t xml:space="preserve"> </w:t>
      </w:r>
      <w:r w:rsidR="00347FD3" w:rsidRPr="00236B41">
        <w:rPr>
          <w:rFonts w:asciiTheme="minorHAnsi" w:hAnsiTheme="minorHAnsi" w:cstheme="minorHAnsi"/>
          <w:bCs/>
        </w:rPr>
        <w:t>Współpraca z firmami wykonującymi roboty remontowe w Obiekci</w:t>
      </w:r>
      <w:r w:rsidR="00324970" w:rsidRPr="00236B41">
        <w:rPr>
          <w:rFonts w:asciiTheme="minorHAnsi" w:hAnsiTheme="minorHAnsi" w:cstheme="minorHAnsi"/>
          <w:bCs/>
        </w:rPr>
        <w:t>e.</w:t>
      </w:r>
    </w:p>
    <w:p w14:paraId="19CBFDFF" w14:textId="2877AEF7" w:rsidR="00347FD3" w:rsidRPr="00236B41" w:rsidRDefault="00347FD3" w:rsidP="002D3D5F">
      <w:pPr>
        <w:pStyle w:val="Akapitzlist"/>
        <w:numPr>
          <w:ilvl w:val="0"/>
          <w:numId w:val="27"/>
        </w:numPr>
        <w:spacing w:after="0" w:line="276" w:lineRule="auto"/>
        <w:jc w:val="both"/>
        <w:rPr>
          <w:rFonts w:asciiTheme="minorHAnsi" w:hAnsiTheme="minorHAnsi" w:cstheme="minorHAnsi"/>
        </w:rPr>
      </w:pPr>
      <w:r w:rsidRPr="00236B41">
        <w:rPr>
          <w:rFonts w:asciiTheme="minorHAnsi" w:hAnsiTheme="minorHAnsi" w:cstheme="minorHAnsi"/>
          <w:bCs/>
        </w:rPr>
        <w:t xml:space="preserve">Prowadzenie wszelkich prac związanych z przedmiotem Umowy w sposób niepowodujący utrudnień w działaniu Obiektu oraz oznakowania i zabezpieczenia strefy roboczej zgodnie </w:t>
      </w:r>
      <w:r w:rsidRPr="00236B41">
        <w:rPr>
          <w:rFonts w:asciiTheme="minorHAnsi" w:hAnsiTheme="minorHAnsi" w:cstheme="minorHAnsi"/>
          <w:bCs/>
        </w:rPr>
        <w:br/>
        <w:t>z przepisami p.poż. i bhp</w:t>
      </w:r>
      <w:r w:rsidR="00324970" w:rsidRPr="00236B41">
        <w:rPr>
          <w:rFonts w:asciiTheme="minorHAnsi" w:hAnsiTheme="minorHAnsi" w:cstheme="minorHAnsi"/>
          <w:bCs/>
        </w:rPr>
        <w:t>.</w:t>
      </w:r>
    </w:p>
    <w:p w14:paraId="41DBD9DB" w14:textId="6712D5F4" w:rsidR="00347FD3" w:rsidRPr="00236B41" w:rsidRDefault="001A48FE" w:rsidP="001A48FE">
      <w:pPr>
        <w:spacing w:after="0" w:line="276" w:lineRule="auto"/>
        <w:ind w:left="426" w:hanging="426"/>
        <w:jc w:val="both"/>
        <w:rPr>
          <w:rFonts w:asciiTheme="minorHAnsi" w:hAnsiTheme="minorHAnsi" w:cstheme="minorHAnsi"/>
        </w:rPr>
      </w:pPr>
      <w:r w:rsidRPr="00236B41">
        <w:rPr>
          <w:rFonts w:asciiTheme="minorHAnsi" w:hAnsiTheme="minorHAnsi" w:cstheme="minorHAnsi"/>
          <w:bCs/>
        </w:rPr>
        <w:t>12.</w:t>
      </w:r>
      <w:r w:rsidR="00E0652C" w:rsidRPr="00236B41">
        <w:rPr>
          <w:rFonts w:asciiTheme="minorHAnsi" w:hAnsiTheme="minorHAnsi" w:cstheme="minorHAnsi"/>
          <w:bCs/>
        </w:rPr>
        <w:t xml:space="preserve"> </w:t>
      </w:r>
      <w:r w:rsidR="00347FD3" w:rsidRPr="00236B41">
        <w:rPr>
          <w:rFonts w:asciiTheme="minorHAnsi" w:hAnsiTheme="minorHAnsi" w:cstheme="minorHAnsi"/>
          <w:bCs/>
        </w:rPr>
        <w:t xml:space="preserve">Uporządkowanie pomieszczeń lub terenu w miejscach prac konserwacyjnych  wraz z  wywozem </w:t>
      </w:r>
      <w:r w:rsidR="00347FD3" w:rsidRPr="00236B41">
        <w:rPr>
          <w:rFonts w:asciiTheme="minorHAnsi" w:hAnsiTheme="minorHAnsi" w:cstheme="minorHAnsi"/>
          <w:bCs/>
        </w:rPr>
        <w:br/>
        <w:t xml:space="preserve">i utylizacją odpadów i elementów zdemontowanych. </w:t>
      </w:r>
    </w:p>
    <w:p w14:paraId="1A566AED" w14:textId="111D186F" w:rsidR="001A48FE" w:rsidRPr="00236B41" w:rsidRDefault="001A48FE" w:rsidP="001A48FE">
      <w:pPr>
        <w:spacing w:after="0" w:line="276" w:lineRule="auto"/>
        <w:ind w:left="426" w:hanging="426"/>
        <w:jc w:val="both"/>
        <w:rPr>
          <w:rFonts w:asciiTheme="minorHAnsi" w:hAnsiTheme="minorHAnsi" w:cstheme="minorHAnsi"/>
        </w:rPr>
      </w:pPr>
      <w:r w:rsidRPr="00236B41">
        <w:rPr>
          <w:rFonts w:asciiTheme="minorHAnsi" w:hAnsiTheme="minorHAnsi" w:cstheme="minorHAnsi"/>
        </w:rPr>
        <w:t>13.</w:t>
      </w:r>
      <w:r w:rsidR="00BB7502">
        <w:rPr>
          <w:rFonts w:asciiTheme="minorHAnsi" w:hAnsiTheme="minorHAnsi" w:cstheme="minorHAnsi"/>
        </w:rPr>
        <w:t xml:space="preserve"> </w:t>
      </w:r>
      <w:r w:rsidR="00BB7502" w:rsidRPr="00BB7502">
        <w:rPr>
          <w:rFonts w:asciiTheme="minorHAnsi" w:hAnsiTheme="minorHAnsi" w:cstheme="minorHAnsi"/>
        </w:rPr>
        <w:t>Posiadani</w:t>
      </w:r>
      <w:r w:rsidR="00D23D53">
        <w:rPr>
          <w:rFonts w:asciiTheme="minorHAnsi" w:hAnsiTheme="minorHAnsi" w:cstheme="minorHAnsi"/>
        </w:rPr>
        <w:t>e</w:t>
      </w:r>
      <w:r w:rsidR="00BB7502" w:rsidRPr="00BB7502">
        <w:rPr>
          <w:rFonts w:asciiTheme="minorHAnsi" w:hAnsiTheme="minorHAnsi" w:cstheme="minorHAnsi"/>
        </w:rPr>
        <w:t xml:space="preserve"> w dniu zawarcia Umowy opłaconej polisy OC na kwotę co najmniej 1 000 000,00 zł, obejmującej szkody mogące powstać w związku z wykonywaniem przedmiotu Umowy, ważnej na cały okres jej obowiązywania, oraz doręczenia kopii polisy Zamawiającemu w dniu podpisania Umowy. Kopia polisy stanowi Załącznik nr 3 do Umowy</w:t>
      </w:r>
      <w:r w:rsidR="00347FD3" w:rsidRPr="00236B41">
        <w:rPr>
          <w:rFonts w:asciiTheme="minorHAnsi" w:hAnsiTheme="minorHAnsi" w:cstheme="minorHAnsi"/>
        </w:rPr>
        <w:t>.</w:t>
      </w:r>
    </w:p>
    <w:p w14:paraId="2EADF1CE" w14:textId="02199E8C" w:rsidR="00347FD3" w:rsidRPr="00236B41" w:rsidRDefault="001A48FE" w:rsidP="001A48FE">
      <w:pPr>
        <w:spacing w:after="0" w:line="276" w:lineRule="auto"/>
        <w:ind w:left="426" w:hanging="426"/>
        <w:jc w:val="both"/>
        <w:rPr>
          <w:rFonts w:asciiTheme="minorHAnsi" w:hAnsiTheme="minorHAnsi" w:cstheme="minorHAnsi"/>
        </w:rPr>
      </w:pPr>
      <w:r w:rsidRPr="00236B41">
        <w:rPr>
          <w:rFonts w:asciiTheme="minorHAnsi" w:hAnsiTheme="minorHAnsi" w:cstheme="minorHAnsi"/>
        </w:rPr>
        <w:t xml:space="preserve">14. </w:t>
      </w:r>
      <w:r w:rsidR="00347FD3" w:rsidRPr="00236B41">
        <w:rPr>
          <w:rFonts w:asciiTheme="minorHAnsi" w:hAnsiTheme="minorHAnsi" w:cstheme="minorHAnsi"/>
        </w:rPr>
        <w:t>Jeżeli przed zakończeniem obowiązywania umowy polisa, o której mowa w ust. 1</w:t>
      </w:r>
      <w:r w:rsidR="00FC19A8">
        <w:rPr>
          <w:rFonts w:asciiTheme="minorHAnsi" w:hAnsiTheme="minorHAnsi" w:cstheme="minorHAnsi"/>
        </w:rPr>
        <w:t>3</w:t>
      </w:r>
      <w:r w:rsidR="00347FD3" w:rsidRPr="00236B41">
        <w:rPr>
          <w:rFonts w:asciiTheme="minorHAnsi" w:hAnsiTheme="minorHAnsi" w:cstheme="minorHAnsi"/>
        </w:rPr>
        <w:t xml:space="preserve"> niniejszego paragrafu wygaśnie, Wykonawca odnowi ją i przedłoży Zamawiającemu jej kserokopię, potwierdzoną za zgodność z oryginałem, w terminie do 7 dni kalendarzowych od daty wystawienia polisy.</w:t>
      </w:r>
      <w:r w:rsidR="00347FD3" w:rsidRPr="00236B41">
        <w:rPr>
          <w:rFonts w:asciiTheme="minorHAnsi" w:hAnsiTheme="minorHAnsi" w:cstheme="minorHAnsi"/>
          <w:lang w:eastAsia="pl-PL"/>
        </w:rPr>
        <w:t xml:space="preserve"> </w:t>
      </w:r>
    </w:p>
    <w:p w14:paraId="6222356A" w14:textId="4210A3DB" w:rsidR="00347FD3" w:rsidRPr="00236B41" w:rsidRDefault="001A48FE" w:rsidP="001A48FE">
      <w:pPr>
        <w:autoSpaceDE w:val="0"/>
        <w:autoSpaceDN w:val="0"/>
        <w:adjustRightInd w:val="0"/>
        <w:spacing w:after="0" w:line="276" w:lineRule="auto"/>
        <w:ind w:left="426" w:hanging="426"/>
        <w:jc w:val="both"/>
        <w:rPr>
          <w:rFonts w:asciiTheme="minorHAnsi" w:hAnsiTheme="minorHAnsi" w:cstheme="minorHAnsi"/>
          <w:lang w:eastAsia="pl-PL"/>
        </w:rPr>
      </w:pPr>
      <w:r w:rsidRPr="00236B41">
        <w:rPr>
          <w:rFonts w:asciiTheme="minorHAnsi" w:hAnsiTheme="minorHAnsi" w:cstheme="minorHAnsi"/>
          <w:lang w:eastAsia="pl-PL"/>
        </w:rPr>
        <w:t>15</w:t>
      </w:r>
      <w:r w:rsidR="004200AF" w:rsidRPr="00236B41">
        <w:rPr>
          <w:rFonts w:asciiTheme="minorHAnsi" w:hAnsiTheme="minorHAnsi" w:cstheme="minorHAnsi"/>
          <w:lang w:eastAsia="pl-PL"/>
        </w:rPr>
        <w:t>.</w:t>
      </w:r>
      <w:r w:rsidR="00BB7502" w:rsidRPr="00BB7502">
        <w:t xml:space="preserve"> </w:t>
      </w:r>
      <w:r w:rsidR="00BB7502" w:rsidRPr="00BB7502">
        <w:rPr>
          <w:rFonts w:asciiTheme="minorHAnsi" w:hAnsiTheme="minorHAnsi" w:cstheme="minorHAnsi"/>
          <w:lang w:eastAsia="pl-PL"/>
        </w:rPr>
        <w:t>Zapewnieni</w:t>
      </w:r>
      <w:r w:rsidR="00BB7502">
        <w:rPr>
          <w:rFonts w:asciiTheme="minorHAnsi" w:hAnsiTheme="minorHAnsi" w:cstheme="minorHAnsi"/>
          <w:lang w:eastAsia="pl-PL"/>
        </w:rPr>
        <w:t>e</w:t>
      </w:r>
      <w:r w:rsidR="00BB7502" w:rsidRPr="00BB7502">
        <w:rPr>
          <w:rFonts w:asciiTheme="minorHAnsi" w:hAnsiTheme="minorHAnsi" w:cstheme="minorHAnsi"/>
          <w:lang w:eastAsia="pl-PL"/>
        </w:rPr>
        <w:t xml:space="preserve"> na własny koszt wszelkich zasobów (ludzkich, materiałowych, technicznych, części zamiennych, usług obcych itp.) niezbędnych do wykonania czynności w trakcie przerwy technologicznej</w:t>
      </w:r>
      <w:r w:rsidR="00347FD3" w:rsidRPr="00236B41">
        <w:rPr>
          <w:rFonts w:asciiTheme="minorHAnsi" w:hAnsiTheme="minorHAnsi" w:cstheme="minorHAnsi"/>
          <w:lang w:eastAsia="pl-PL"/>
        </w:rPr>
        <w:t xml:space="preserve">. Podczas świadczenia usługi Wykonawca jest zobowiązany do stosowania wszystkich wytycznych zawartych w OPZ i dokumentacji techniczno-ruchowej (DTR), w tym w szczególności: schematów funkcjonowania; instrukcji użytkowania, obsługi, konserwacji, BHP. </w:t>
      </w:r>
    </w:p>
    <w:p w14:paraId="55680B95" w14:textId="21B44875" w:rsidR="00347FD3" w:rsidRPr="00236B41" w:rsidRDefault="001A48FE" w:rsidP="001A48FE">
      <w:pPr>
        <w:pStyle w:val="Default"/>
        <w:spacing w:line="276" w:lineRule="auto"/>
        <w:ind w:left="426" w:hanging="426"/>
        <w:rPr>
          <w:rFonts w:asciiTheme="minorHAnsi" w:eastAsia="Calibri" w:hAnsiTheme="minorHAnsi" w:cstheme="minorHAnsi"/>
          <w:color w:val="auto"/>
          <w:sz w:val="22"/>
          <w:szCs w:val="22"/>
        </w:rPr>
      </w:pPr>
      <w:r w:rsidRPr="00236B41">
        <w:rPr>
          <w:rFonts w:asciiTheme="minorHAnsi" w:hAnsiTheme="minorHAnsi" w:cstheme="minorHAnsi"/>
          <w:color w:val="auto"/>
          <w:sz w:val="22"/>
          <w:szCs w:val="22"/>
        </w:rPr>
        <w:t xml:space="preserve">16. </w:t>
      </w:r>
      <w:r w:rsidR="00347FD3" w:rsidRPr="00236B41">
        <w:rPr>
          <w:rFonts w:asciiTheme="minorHAnsi" w:eastAsia="Calibri" w:hAnsiTheme="minorHAnsi" w:cstheme="minorHAnsi"/>
          <w:color w:val="auto"/>
          <w:sz w:val="22"/>
          <w:szCs w:val="22"/>
        </w:rPr>
        <w:t xml:space="preserve">Wykonawca zobowiązuje się do: </w:t>
      </w:r>
    </w:p>
    <w:p w14:paraId="1391386F" w14:textId="07428BCF"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t xml:space="preserve">1)  należytego wykonania przedmiotu </w:t>
      </w:r>
      <w:r w:rsidR="00294DEA">
        <w:rPr>
          <w:rFonts w:asciiTheme="minorHAnsi" w:hAnsiTheme="minorHAnsi" w:cstheme="minorHAnsi"/>
          <w:lang w:eastAsia="pl-PL"/>
        </w:rPr>
        <w:t>U</w:t>
      </w:r>
      <w:r w:rsidRPr="00236B41">
        <w:rPr>
          <w:rFonts w:asciiTheme="minorHAnsi" w:hAnsiTheme="minorHAnsi" w:cstheme="minorHAnsi"/>
          <w:lang w:eastAsia="pl-PL"/>
        </w:rPr>
        <w:t xml:space="preserve">mowy, w tym zgodnie z OPZ, stanowiącym załącznik nr 1 do </w:t>
      </w:r>
      <w:r w:rsidR="00294DEA">
        <w:rPr>
          <w:rFonts w:asciiTheme="minorHAnsi" w:hAnsiTheme="minorHAnsi" w:cstheme="minorHAnsi"/>
          <w:lang w:eastAsia="pl-PL"/>
        </w:rPr>
        <w:t>U</w:t>
      </w:r>
      <w:r w:rsidRPr="00236B41">
        <w:rPr>
          <w:rFonts w:asciiTheme="minorHAnsi" w:hAnsiTheme="minorHAnsi" w:cstheme="minorHAnsi"/>
          <w:lang w:eastAsia="pl-PL"/>
        </w:rPr>
        <w:t xml:space="preserve">mowy, </w:t>
      </w:r>
    </w:p>
    <w:p w14:paraId="452EC3FB" w14:textId="77777777"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t>2) wykonywania przeglądów i konserwacji instalacji technologicznych zgodnie z kartami gwarancyjnymi i dokumentami dokumentacji techniczno-ruchowej (DTR), dotyczącymi tych urządzeń, w sposób który nie spowoduje utraty uprawnień przysługujących Zamawiającemu</w:t>
      </w:r>
    </w:p>
    <w:p w14:paraId="2E213CDE" w14:textId="77777777" w:rsidR="00347FD3" w:rsidRPr="00236B41" w:rsidRDefault="00347FD3" w:rsidP="00347FD3">
      <w:pPr>
        <w:autoSpaceDE w:val="0"/>
        <w:autoSpaceDN w:val="0"/>
        <w:adjustRightInd w:val="0"/>
        <w:spacing w:after="0" w:line="276" w:lineRule="auto"/>
        <w:ind w:left="709" w:hanging="1"/>
        <w:jc w:val="both"/>
        <w:rPr>
          <w:rFonts w:asciiTheme="minorHAnsi" w:hAnsiTheme="minorHAnsi" w:cstheme="minorHAnsi"/>
          <w:lang w:eastAsia="pl-PL"/>
        </w:rPr>
      </w:pPr>
      <w:r w:rsidRPr="00236B41">
        <w:rPr>
          <w:rFonts w:asciiTheme="minorHAnsi" w:hAnsiTheme="minorHAnsi" w:cstheme="minorHAnsi"/>
          <w:lang w:eastAsia="pl-PL"/>
        </w:rPr>
        <w:t>z tytułu gwarancji,</w:t>
      </w:r>
    </w:p>
    <w:p w14:paraId="4C28CB77" w14:textId="1EFA276B"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t xml:space="preserve">3) wykonania przedmiotu </w:t>
      </w:r>
      <w:r w:rsidR="00294DEA">
        <w:rPr>
          <w:rFonts w:asciiTheme="minorHAnsi" w:hAnsiTheme="minorHAnsi" w:cstheme="minorHAnsi"/>
          <w:lang w:eastAsia="pl-PL"/>
        </w:rPr>
        <w:t>U</w:t>
      </w:r>
      <w:r w:rsidRPr="00236B41">
        <w:rPr>
          <w:rFonts w:asciiTheme="minorHAnsi" w:hAnsiTheme="minorHAnsi" w:cstheme="minorHAnsi"/>
          <w:lang w:eastAsia="pl-PL"/>
        </w:rPr>
        <w:t xml:space="preserve">mowy przy użyciu środków, materiałów, części zamiennych o jakości potwierdzonej przez załączone certyfikaty, świadectwa lub karty charakterystyki, </w:t>
      </w:r>
    </w:p>
    <w:p w14:paraId="5412849F" w14:textId="7DC6F594" w:rsidR="00347FD3" w:rsidRPr="00236B41" w:rsidRDefault="00347FD3" w:rsidP="00347FD3">
      <w:pPr>
        <w:autoSpaceDE w:val="0"/>
        <w:autoSpaceDN w:val="0"/>
        <w:adjustRightInd w:val="0"/>
        <w:spacing w:after="0" w:line="276" w:lineRule="auto"/>
        <w:ind w:left="709" w:hanging="283"/>
        <w:jc w:val="both"/>
        <w:rPr>
          <w:rFonts w:asciiTheme="minorHAnsi" w:hAnsiTheme="minorHAnsi" w:cstheme="minorHAnsi"/>
          <w:lang w:eastAsia="pl-PL"/>
        </w:rPr>
      </w:pPr>
      <w:r w:rsidRPr="00236B41">
        <w:rPr>
          <w:rFonts w:asciiTheme="minorHAnsi" w:hAnsiTheme="minorHAnsi" w:cstheme="minorHAnsi"/>
          <w:lang w:eastAsia="pl-PL"/>
        </w:rPr>
        <w:t>4)  prowadzenia  prac  w  sposób  niepowodujący  szkód, w tym zagrożenia dla bezpieczeństwa osób i mienia, zapewniający ochronę przed uszkodzeniem lub zniszczeniem mienia</w:t>
      </w:r>
      <w:r w:rsidR="00294DEA">
        <w:rPr>
          <w:rFonts w:asciiTheme="minorHAnsi" w:hAnsiTheme="minorHAnsi" w:cstheme="minorHAnsi"/>
          <w:lang w:eastAsia="pl-PL"/>
        </w:rPr>
        <w:t>.</w:t>
      </w:r>
    </w:p>
    <w:p w14:paraId="1FD71689" w14:textId="789982CD" w:rsidR="001A48FE" w:rsidRPr="00236B41" w:rsidRDefault="001A48FE" w:rsidP="001A48FE">
      <w:pPr>
        <w:autoSpaceDE w:val="0"/>
        <w:autoSpaceDN w:val="0"/>
        <w:adjustRightInd w:val="0"/>
        <w:spacing w:after="0" w:line="276" w:lineRule="auto"/>
        <w:ind w:left="426" w:hanging="426"/>
        <w:rPr>
          <w:rFonts w:asciiTheme="minorHAnsi" w:hAnsiTheme="minorHAnsi" w:cstheme="minorHAnsi"/>
        </w:rPr>
      </w:pPr>
      <w:r w:rsidRPr="00236B41">
        <w:rPr>
          <w:rFonts w:asciiTheme="minorHAnsi" w:hAnsiTheme="minorHAnsi" w:cstheme="minorHAnsi"/>
          <w:lang w:eastAsia="pl-PL"/>
        </w:rPr>
        <w:t xml:space="preserve">17. </w:t>
      </w:r>
      <w:r w:rsidR="00347FD3" w:rsidRPr="00236B41">
        <w:rPr>
          <w:rFonts w:asciiTheme="minorHAnsi" w:hAnsiTheme="minorHAnsi" w:cstheme="minorHAnsi"/>
        </w:rPr>
        <w:t>Wykonawca jest zobowiązany przes</w:t>
      </w:r>
      <w:r w:rsidR="00517094" w:rsidRPr="00236B41">
        <w:rPr>
          <w:rFonts w:asciiTheme="minorHAnsi" w:hAnsiTheme="minorHAnsi" w:cstheme="minorHAnsi"/>
        </w:rPr>
        <w:t>trzegać Regulaminu OSiR Targówek.</w:t>
      </w:r>
    </w:p>
    <w:p w14:paraId="16D79733" w14:textId="1B56688F" w:rsidR="00782587" w:rsidRPr="00236B41" w:rsidRDefault="001A48FE" w:rsidP="001A48FE">
      <w:pPr>
        <w:autoSpaceDE w:val="0"/>
        <w:autoSpaceDN w:val="0"/>
        <w:adjustRightInd w:val="0"/>
        <w:spacing w:after="0" w:line="276" w:lineRule="auto"/>
        <w:ind w:left="426" w:hanging="426"/>
        <w:rPr>
          <w:rFonts w:asciiTheme="minorHAnsi" w:hAnsiTheme="minorHAnsi" w:cstheme="minorHAnsi"/>
          <w:color w:val="FF0000"/>
          <w:lang w:eastAsia="pl-PL"/>
        </w:rPr>
      </w:pPr>
      <w:r w:rsidRPr="00236B41">
        <w:rPr>
          <w:rFonts w:asciiTheme="minorHAnsi" w:hAnsiTheme="minorHAnsi" w:cstheme="minorHAnsi"/>
        </w:rPr>
        <w:t xml:space="preserve">18. </w:t>
      </w:r>
      <w:r w:rsidR="00782587" w:rsidRPr="00236B41">
        <w:rPr>
          <w:rFonts w:asciiTheme="minorHAnsi" w:hAnsiTheme="minorHAnsi" w:cstheme="minorHAnsi"/>
        </w:rPr>
        <w:t>Zgodnie z obowiązującymi przepisami, w szczególności Kodeksem rodzinnym i opiekuńczym oraz ustawą z dnia 13 maja 2016 roku o przeciwdziałaniu zagrożeniom przestępczością na tle seksualnym i ochronie małoletnich (</w:t>
      </w:r>
      <w:proofErr w:type="spellStart"/>
      <w:r w:rsidR="00782587" w:rsidRPr="00236B41">
        <w:rPr>
          <w:rFonts w:asciiTheme="minorHAnsi" w:hAnsiTheme="minorHAnsi" w:cstheme="minorHAnsi"/>
        </w:rPr>
        <w:t>t.j</w:t>
      </w:r>
      <w:proofErr w:type="spellEnd"/>
      <w:r w:rsidR="00782587" w:rsidRPr="00236B41">
        <w:rPr>
          <w:rFonts w:asciiTheme="minorHAnsi" w:hAnsiTheme="minorHAnsi" w:cstheme="minorHAnsi"/>
        </w:rPr>
        <w:t>. Dz.U. z 2024 r., poz. 560) Wykonawca oświadcza, że;</w:t>
      </w:r>
    </w:p>
    <w:p w14:paraId="67D03E04" w14:textId="7FC0DC35" w:rsidR="00782587" w:rsidRPr="00236B41" w:rsidRDefault="00782587" w:rsidP="002D3D5F">
      <w:pPr>
        <w:pStyle w:val="Akapitzlist"/>
        <w:numPr>
          <w:ilvl w:val="1"/>
          <w:numId w:val="25"/>
        </w:numPr>
        <w:jc w:val="both"/>
        <w:rPr>
          <w:rFonts w:asciiTheme="minorHAnsi" w:hAnsiTheme="minorHAnsi" w:cstheme="minorHAnsi"/>
        </w:rPr>
      </w:pPr>
      <w:r w:rsidRPr="00236B41">
        <w:rPr>
          <w:rFonts w:asciiTheme="minorHAnsi" w:hAnsiTheme="minorHAnsi" w:cstheme="minorHAnsi"/>
        </w:rPr>
        <w:t>wszystkie osoby, przy pomocy których realizowana będzie umowa, przed przystąpieniem do wykonywania czynności z udziałem małoletnich złożyły informację z Krajowego Rejestru Karnego w zakresie przestępstw określonych w rozdziale XIX i XXV Kodeksu karnego, w art. 189a i art. 207 Kodeksu karnego oraz w ustawie z dnia 29 lipca 2005 r. o przeciwdziałaniu narkomanii (Dz. U. z 2023 r. poz. 1939),</w:t>
      </w:r>
    </w:p>
    <w:p w14:paraId="3AE80C06" w14:textId="283A5509" w:rsidR="00782587" w:rsidRPr="00236B41" w:rsidRDefault="00782587" w:rsidP="002D3D5F">
      <w:pPr>
        <w:pStyle w:val="Akapitzlist"/>
        <w:numPr>
          <w:ilvl w:val="1"/>
          <w:numId w:val="25"/>
        </w:numPr>
        <w:jc w:val="both"/>
        <w:rPr>
          <w:rFonts w:asciiTheme="minorHAnsi" w:hAnsiTheme="minorHAnsi" w:cstheme="minorHAnsi"/>
        </w:rPr>
      </w:pPr>
      <w:r w:rsidRPr="00236B41">
        <w:rPr>
          <w:rFonts w:asciiTheme="minorHAnsi" w:hAnsiTheme="minorHAnsi" w:cstheme="minorHAnsi"/>
        </w:rPr>
        <w:t>wszystkie osoby, przy pomocy których realizowana będzie umowa, przed przystąpieniem do wykonywania czynności z udziałem małoletnich zostały sprawdzone pod kątem figurowania w Rejestrze Sprawców Przestępstw na Tle Seksualnym,</w:t>
      </w:r>
    </w:p>
    <w:p w14:paraId="73222395" w14:textId="665A1787" w:rsidR="00782587" w:rsidRPr="00236B41" w:rsidRDefault="00782587" w:rsidP="002D3D5F">
      <w:pPr>
        <w:pStyle w:val="Akapitzlist"/>
        <w:numPr>
          <w:ilvl w:val="1"/>
          <w:numId w:val="25"/>
        </w:numPr>
        <w:jc w:val="both"/>
        <w:rPr>
          <w:rFonts w:asciiTheme="minorHAnsi" w:hAnsiTheme="minorHAnsi" w:cstheme="minorHAnsi"/>
        </w:rPr>
      </w:pPr>
      <w:r w:rsidRPr="00236B41">
        <w:rPr>
          <w:rFonts w:asciiTheme="minorHAnsi" w:hAnsiTheme="minorHAnsi" w:cstheme="minorHAnsi"/>
        </w:rPr>
        <w:lastRenderedPageBreak/>
        <w:t xml:space="preserve">zapoznał wszystkie osoby, przy pomocy których będzie realizował umowę, z obowiązującymi w OSIR Targówek Standardami ochrony małoletnich – dostępnymi na stronie OSiR Targówek: </w:t>
      </w:r>
      <w:hyperlink r:id="rId9" w:history="1">
        <w:r w:rsidR="00E0652C" w:rsidRPr="00236B41">
          <w:rPr>
            <w:rStyle w:val="Hipercze"/>
            <w:rFonts w:asciiTheme="minorHAnsi" w:hAnsiTheme="minorHAnsi" w:cstheme="minorHAnsi"/>
          </w:rPr>
          <w:t>https://sport.um.warszawa.pl/waw/osir-targowek/jak-dbamy-o-bezpieczenstwo-dzieci-standardy-ochrony-maloletnich</w:t>
        </w:r>
      </w:hyperlink>
      <w:r w:rsidRPr="00236B41">
        <w:rPr>
          <w:rFonts w:asciiTheme="minorHAnsi" w:hAnsiTheme="minorHAnsi" w:cstheme="minorHAnsi"/>
        </w:rPr>
        <w:t>.</w:t>
      </w:r>
    </w:p>
    <w:p w14:paraId="688F5595" w14:textId="77777777" w:rsidR="00E0652C" w:rsidRPr="00236B41" w:rsidRDefault="00E0652C" w:rsidP="00E0652C">
      <w:pPr>
        <w:pStyle w:val="Akapitzlist"/>
        <w:ind w:left="1080"/>
        <w:jc w:val="both"/>
        <w:rPr>
          <w:rFonts w:asciiTheme="minorHAnsi" w:hAnsiTheme="minorHAnsi" w:cstheme="minorHAnsi"/>
        </w:rPr>
      </w:pPr>
    </w:p>
    <w:p w14:paraId="4D997CA3" w14:textId="4075A35F" w:rsidR="00E0652C" w:rsidRPr="00236B41" w:rsidRDefault="0034020C" w:rsidP="00E0652C">
      <w:pPr>
        <w:suppressAutoHyphens/>
        <w:spacing w:after="0" w:line="276" w:lineRule="auto"/>
        <w:jc w:val="center"/>
        <w:rPr>
          <w:rFonts w:asciiTheme="minorHAnsi" w:hAnsiTheme="minorHAnsi" w:cstheme="minorHAnsi"/>
          <w:b/>
          <w:lang w:eastAsia="ar-SA"/>
        </w:rPr>
      </w:pPr>
      <w:r w:rsidRPr="00236B41">
        <w:rPr>
          <w:rFonts w:asciiTheme="minorHAnsi" w:hAnsiTheme="minorHAnsi" w:cstheme="minorHAnsi"/>
          <w:b/>
          <w:lang w:eastAsia="ar-SA"/>
        </w:rPr>
        <w:t>§ 4</w:t>
      </w:r>
    </w:p>
    <w:p w14:paraId="144F4F29" w14:textId="77777777" w:rsidR="00E0652C" w:rsidRPr="00236B41" w:rsidRDefault="00E0652C" w:rsidP="006647F2">
      <w:pPr>
        <w:tabs>
          <w:tab w:val="left" w:pos="0"/>
        </w:tabs>
        <w:spacing w:line="276" w:lineRule="auto"/>
        <w:ind w:left="357"/>
        <w:jc w:val="center"/>
        <w:rPr>
          <w:rFonts w:asciiTheme="minorHAnsi" w:hAnsiTheme="minorHAnsi" w:cstheme="minorHAnsi"/>
          <w:b/>
          <w:bCs/>
          <w:lang w:eastAsia="pl-PL"/>
        </w:rPr>
      </w:pPr>
      <w:r w:rsidRPr="00236B41">
        <w:rPr>
          <w:rFonts w:asciiTheme="minorHAnsi" w:hAnsiTheme="minorHAnsi" w:cstheme="minorHAnsi"/>
          <w:b/>
          <w:bCs/>
          <w:lang w:eastAsia="pl-PL"/>
        </w:rPr>
        <w:t>Obowiązki wynikające z klauzuli społecznej</w:t>
      </w:r>
    </w:p>
    <w:p w14:paraId="419C987C" w14:textId="20767DFB" w:rsidR="00E0652C" w:rsidRPr="00236B41" w:rsidRDefault="00E0652C" w:rsidP="002D3D5F">
      <w:pPr>
        <w:numPr>
          <w:ilvl w:val="0"/>
          <w:numId w:val="2"/>
        </w:numPr>
        <w:spacing w:after="0" w:line="276" w:lineRule="auto"/>
        <w:jc w:val="both"/>
        <w:rPr>
          <w:rFonts w:asciiTheme="minorHAnsi" w:hAnsiTheme="minorHAnsi" w:cstheme="minorHAnsi"/>
        </w:rPr>
      </w:pPr>
      <w:r w:rsidRPr="00236B41">
        <w:rPr>
          <w:rFonts w:asciiTheme="minorHAnsi" w:hAnsiTheme="minorHAnsi" w:cstheme="minorHAnsi"/>
        </w:rPr>
        <w:t>Zamawiający wymaga zatrudnienia na podstawie Umowy o pracę w sposób określony w art. 22  § 1 ustawy z dnia 26 czerwca 1974 r. – Kodeks Pracy (</w:t>
      </w:r>
      <w:proofErr w:type="spellStart"/>
      <w:r w:rsidRPr="00236B41">
        <w:rPr>
          <w:rFonts w:asciiTheme="minorHAnsi" w:hAnsiTheme="minorHAnsi" w:cstheme="minorHAnsi"/>
        </w:rPr>
        <w:t>t.j</w:t>
      </w:r>
      <w:proofErr w:type="spellEnd"/>
      <w:r w:rsidRPr="00236B41">
        <w:rPr>
          <w:rFonts w:asciiTheme="minorHAnsi" w:hAnsiTheme="minorHAnsi" w:cstheme="minorHAnsi"/>
        </w:rPr>
        <w:t>.</w:t>
      </w:r>
      <w:r w:rsidR="008A6ED6" w:rsidRPr="00236B41">
        <w:rPr>
          <w:rFonts w:asciiTheme="minorHAnsi" w:hAnsiTheme="minorHAnsi" w:cstheme="minorHAnsi"/>
        </w:rPr>
        <w:t xml:space="preserve"> </w:t>
      </w:r>
      <w:r w:rsidRPr="00236B41">
        <w:rPr>
          <w:rFonts w:asciiTheme="minorHAnsi" w:hAnsiTheme="minorHAnsi" w:cstheme="minorHAnsi"/>
        </w:rPr>
        <w:t xml:space="preserve">Dz.U. z </w:t>
      </w:r>
      <w:r w:rsidR="008A6ED6" w:rsidRPr="00236B41">
        <w:rPr>
          <w:rFonts w:asciiTheme="minorHAnsi" w:hAnsiTheme="minorHAnsi" w:cstheme="minorHAnsi"/>
        </w:rPr>
        <w:t>202</w:t>
      </w:r>
      <w:r w:rsidR="00294DEA">
        <w:rPr>
          <w:rFonts w:asciiTheme="minorHAnsi" w:hAnsiTheme="minorHAnsi" w:cstheme="minorHAnsi"/>
        </w:rPr>
        <w:t>5</w:t>
      </w:r>
      <w:r w:rsidR="008A6ED6" w:rsidRPr="00236B41">
        <w:rPr>
          <w:rFonts w:asciiTheme="minorHAnsi" w:hAnsiTheme="minorHAnsi" w:cstheme="minorHAnsi"/>
        </w:rPr>
        <w:t xml:space="preserve"> </w:t>
      </w:r>
      <w:r w:rsidRPr="00236B41">
        <w:rPr>
          <w:rFonts w:asciiTheme="minorHAnsi" w:hAnsiTheme="minorHAnsi" w:cstheme="minorHAnsi"/>
        </w:rPr>
        <w:t xml:space="preserve">r. poz. </w:t>
      </w:r>
      <w:r w:rsidR="00294DEA">
        <w:rPr>
          <w:rFonts w:asciiTheme="minorHAnsi" w:hAnsiTheme="minorHAnsi" w:cstheme="minorHAnsi"/>
        </w:rPr>
        <w:t>277</w:t>
      </w:r>
      <w:r w:rsidR="00294DEA" w:rsidRPr="00236B41">
        <w:rPr>
          <w:rFonts w:asciiTheme="minorHAnsi" w:hAnsiTheme="minorHAnsi" w:cstheme="minorHAnsi"/>
        </w:rPr>
        <w:t xml:space="preserve"> </w:t>
      </w:r>
      <w:r w:rsidRPr="00236B41">
        <w:rPr>
          <w:rFonts w:asciiTheme="minorHAnsi" w:hAnsiTheme="minorHAnsi" w:cstheme="minorHAnsi"/>
        </w:rPr>
        <w:t>ze zm.), o których mowa w art. 95 ust. 1 ustawy</w:t>
      </w:r>
      <w:r w:rsidR="00294DEA">
        <w:rPr>
          <w:rFonts w:asciiTheme="minorHAnsi" w:hAnsiTheme="minorHAnsi" w:cstheme="minorHAnsi"/>
        </w:rPr>
        <w:t xml:space="preserve"> z dnia 11 września 2019 r.</w:t>
      </w:r>
      <w:r w:rsidRPr="00236B41">
        <w:rPr>
          <w:rFonts w:asciiTheme="minorHAnsi" w:hAnsiTheme="minorHAnsi" w:cstheme="minorHAnsi"/>
        </w:rPr>
        <w:t xml:space="preserve"> Prawo zamówień publicznych (</w:t>
      </w:r>
      <w:proofErr w:type="spellStart"/>
      <w:r w:rsidRPr="00236B41">
        <w:rPr>
          <w:rFonts w:asciiTheme="minorHAnsi" w:hAnsiTheme="minorHAnsi" w:cstheme="minorHAnsi"/>
        </w:rPr>
        <w:t>t.j</w:t>
      </w:r>
      <w:proofErr w:type="spellEnd"/>
      <w:r w:rsidRPr="00236B41">
        <w:rPr>
          <w:rFonts w:asciiTheme="minorHAnsi" w:hAnsiTheme="minorHAnsi" w:cstheme="minorHAnsi"/>
        </w:rPr>
        <w:t xml:space="preserve">. Dz.U. z </w:t>
      </w:r>
      <w:r w:rsidR="008A6ED6" w:rsidRPr="00236B41">
        <w:rPr>
          <w:rFonts w:asciiTheme="minorHAnsi" w:hAnsiTheme="minorHAnsi" w:cstheme="minorHAnsi"/>
        </w:rPr>
        <w:t xml:space="preserve">2024 </w:t>
      </w:r>
      <w:r w:rsidRPr="00236B41">
        <w:rPr>
          <w:rFonts w:asciiTheme="minorHAnsi" w:hAnsiTheme="minorHAnsi" w:cstheme="minorHAnsi"/>
        </w:rPr>
        <w:t xml:space="preserve">r. poz. </w:t>
      </w:r>
      <w:r w:rsidR="008A6ED6" w:rsidRPr="00236B41">
        <w:rPr>
          <w:rFonts w:asciiTheme="minorHAnsi" w:hAnsiTheme="minorHAnsi" w:cstheme="minorHAnsi"/>
        </w:rPr>
        <w:t xml:space="preserve">1320 </w:t>
      </w:r>
      <w:r w:rsidRPr="00236B41">
        <w:rPr>
          <w:rFonts w:asciiTheme="minorHAnsi" w:hAnsiTheme="minorHAnsi" w:cstheme="minorHAnsi"/>
        </w:rPr>
        <w:t>ze zm.), przez Wykonawcę lub podwykonawcę osób codziennie wykonujących wskazane poniżej czynności:</w:t>
      </w:r>
    </w:p>
    <w:p w14:paraId="2F92968E" w14:textId="61597036" w:rsidR="00E0652C" w:rsidRPr="00236B41" w:rsidRDefault="00E0652C" w:rsidP="002D3D5F">
      <w:pPr>
        <w:numPr>
          <w:ilvl w:val="0"/>
          <w:numId w:val="19"/>
        </w:numPr>
        <w:spacing w:after="0" w:line="276" w:lineRule="auto"/>
        <w:jc w:val="both"/>
        <w:rPr>
          <w:rFonts w:asciiTheme="minorHAnsi" w:hAnsiTheme="minorHAnsi" w:cstheme="minorHAnsi"/>
        </w:rPr>
      </w:pPr>
      <w:r w:rsidRPr="00236B41">
        <w:rPr>
          <w:rFonts w:asciiTheme="minorHAnsi" w:hAnsiTheme="minorHAnsi" w:cstheme="minorHAnsi"/>
        </w:rPr>
        <w:t xml:space="preserve"> obsługa technologii basenowej w zakresie wentylacji i uzdatniania wody</w:t>
      </w:r>
      <w:r w:rsidR="002C21D7">
        <w:rPr>
          <w:rFonts w:asciiTheme="minorHAnsi" w:hAnsiTheme="minorHAnsi" w:cstheme="minorHAnsi"/>
        </w:rPr>
        <w:t>,</w:t>
      </w:r>
    </w:p>
    <w:p w14:paraId="25A68055" w14:textId="5FE6D7C0" w:rsidR="00E0652C" w:rsidRPr="00236B41" w:rsidRDefault="00E0652C" w:rsidP="002D3D5F">
      <w:pPr>
        <w:numPr>
          <w:ilvl w:val="0"/>
          <w:numId w:val="19"/>
        </w:numPr>
        <w:autoSpaceDE w:val="0"/>
        <w:autoSpaceDN w:val="0"/>
        <w:adjustRightInd w:val="0"/>
        <w:spacing w:after="0" w:line="276" w:lineRule="auto"/>
        <w:jc w:val="both"/>
        <w:rPr>
          <w:rFonts w:asciiTheme="minorHAnsi" w:hAnsiTheme="minorHAnsi" w:cstheme="minorHAnsi"/>
          <w:lang w:eastAsia="pl-PL"/>
        </w:rPr>
      </w:pPr>
      <w:r w:rsidRPr="00236B41">
        <w:rPr>
          <w:rFonts w:asciiTheme="minorHAnsi" w:hAnsiTheme="minorHAnsi" w:cstheme="minorHAnsi"/>
          <w:lang w:eastAsia="pl-PL"/>
        </w:rPr>
        <w:t xml:space="preserve">  uzdatnianie wody basenowej</w:t>
      </w:r>
      <w:r w:rsidR="002C21D7">
        <w:rPr>
          <w:rFonts w:asciiTheme="minorHAnsi" w:hAnsiTheme="minorHAnsi" w:cstheme="minorHAnsi"/>
          <w:lang w:eastAsia="pl-PL"/>
        </w:rPr>
        <w:t>,</w:t>
      </w:r>
      <w:r w:rsidRPr="00236B41">
        <w:rPr>
          <w:rFonts w:asciiTheme="minorHAnsi" w:hAnsiTheme="minorHAnsi" w:cstheme="minorHAnsi"/>
          <w:lang w:eastAsia="pl-PL"/>
        </w:rPr>
        <w:t xml:space="preserve"> </w:t>
      </w:r>
    </w:p>
    <w:p w14:paraId="7F95FFF0" w14:textId="62BCC2DC" w:rsidR="00E0652C" w:rsidRPr="00236B41" w:rsidRDefault="00E0652C" w:rsidP="002D3D5F">
      <w:pPr>
        <w:numPr>
          <w:ilvl w:val="0"/>
          <w:numId w:val="19"/>
        </w:numPr>
        <w:autoSpaceDE w:val="0"/>
        <w:autoSpaceDN w:val="0"/>
        <w:adjustRightInd w:val="0"/>
        <w:spacing w:after="0" w:line="276" w:lineRule="auto"/>
        <w:jc w:val="both"/>
        <w:rPr>
          <w:rFonts w:asciiTheme="minorHAnsi" w:hAnsiTheme="minorHAnsi" w:cstheme="minorHAnsi"/>
          <w:lang w:eastAsia="pl-PL"/>
        </w:rPr>
      </w:pPr>
      <w:r w:rsidRPr="00236B41">
        <w:rPr>
          <w:rFonts w:asciiTheme="minorHAnsi" w:hAnsiTheme="minorHAnsi" w:cstheme="minorHAnsi"/>
          <w:lang w:eastAsia="pl-PL"/>
        </w:rPr>
        <w:t xml:space="preserve">  konserwacja instalacji wentylacji mechanicznej</w:t>
      </w:r>
      <w:r w:rsidR="002C21D7">
        <w:rPr>
          <w:rFonts w:asciiTheme="minorHAnsi" w:hAnsiTheme="minorHAnsi" w:cstheme="minorHAnsi"/>
          <w:lang w:eastAsia="pl-PL"/>
        </w:rPr>
        <w:t>,</w:t>
      </w:r>
    </w:p>
    <w:p w14:paraId="388889D5" w14:textId="50FD2429" w:rsidR="00E0652C" w:rsidRPr="00236B41" w:rsidRDefault="00E0652C" w:rsidP="002D3D5F">
      <w:pPr>
        <w:numPr>
          <w:ilvl w:val="0"/>
          <w:numId w:val="19"/>
        </w:numPr>
        <w:autoSpaceDE w:val="0"/>
        <w:autoSpaceDN w:val="0"/>
        <w:adjustRightInd w:val="0"/>
        <w:spacing w:after="0" w:line="276" w:lineRule="auto"/>
        <w:jc w:val="both"/>
        <w:rPr>
          <w:rFonts w:asciiTheme="minorHAnsi" w:hAnsiTheme="minorHAnsi" w:cstheme="minorHAnsi"/>
          <w:lang w:eastAsia="pl-PL"/>
        </w:rPr>
      </w:pPr>
      <w:r w:rsidRPr="00236B41">
        <w:rPr>
          <w:rFonts w:asciiTheme="minorHAnsi" w:hAnsiTheme="minorHAnsi" w:cstheme="minorHAnsi"/>
          <w:lang w:eastAsia="pl-PL"/>
        </w:rPr>
        <w:t xml:space="preserve">  konserwacja stacji uzdatniania wody</w:t>
      </w:r>
      <w:r w:rsidR="002C21D7">
        <w:rPr>
          <w:rFonts w:asciiTheme="minorHAnsi" w:hAnsiTheme="minorHAnsi" w:cstheme="minorHAnsi"/>
          <w:lang w:eastAsia="pl-PL"/>
        </w:rPr>
        <w:t>.</w:t>
      </w:r>
    </w:p>
    <w:p w14:paraId="691C7CBB" w14:textId="77777777" w:rsidR="00E0652C" w:rsidRPr="00236B41" w:rsidRDefault="00E0652C" w:rsidP="002D3D5F">
      <w:pPr>
        <w:pStyle w:val="Akapitzlist"/>
        <w:numPr>
          <w:ilvl w:val="0"/>
          <w:numId w:val="2"/>
        </w:numPr>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W trakcie realizacji przedmiotu Umowy Zamawiający uprawniony jest do wykonywania czynności kontrolnych wobec Wykonawcy odnośnie spełniania przez Wykonawcę lub podwykonawcę wymogu zatrudnienia na podstawie Umowy o pracę osób wykonujących wskazane w ust. </w:t>
      </w:r>
      <w:r w:rsidRPr="00236B41">
        <w:rPr>
          <w:rFonts w:asciiTheme="minorHAnsi" w:hAnsiTheme="minorHAnsi" w:cstheme="minorHAnsi"/>
        </w:rPr>
        <w:br/>
        <w:t xml:space="preserve">1 czynności. Zamawiający uprawniony jest w szczególności do: </w:t>
      </w:r>
    </w:p>
    <w:p w14:paraId="04E9EF4C" w14:textId="7CCBCEDC" w:rsidR="00E0652C" w:rsidRPr="00236B41" w:rsidRDefault="002C21D7" w:rsidP="002D3D5F">
      <w:pPr>
        <w:pStyle w:val="Akapitzlist"/>
        <w:numPr>
          <w:ilvl w:val="0"/>
          <w:numId w:val="28"/>
        </w:numPr>
        <w:spacing w:after="0" w:line="276" w:lineRule="auto"/>
        <w:jc w:val="both"/>
        <w:rPr>
          <w:rFonts w:asciiTheme="minorHAnsi" w:hAnsiTheme="minorHAnsi" w:cstheme="minorHAnsi"/>
        </w:rPr>
      </w:pPr>
      <w:r w:rsidRPr="002C21D7">
        <w:rPr>
          <w:rFonts w:asciiTheme="minorHAnsi" w:hAnsiTheme="minorHAnsi" w:cstheme="minorHAnsi"/>
        </w:rPr>
        <w:t>żądani</w:t>
      </w:r>
      <w:r w:rsidR="00E670AA">
        <w:rPr>
          <w:rFonts w:asciiTheme="minorHAnsi" w:hAnsiTheme="minorHAnsi" w:cstheme="minorHAnsi"/>
        </w:rPr>
        <w:t>a</w:t>
      </w:r>
      <w:r w:rsidRPr="002C21D7">
        <w:rPr>
          <w:rFonts w:asciiTheme="minorHAnsi" w:hAnsiTheme="minorHAnsi" w:cstheme="minorHAnsi"/>
        </w:rPr>
        <w:t xml:space="preserve"> oświadczeń i dokumentów potwierdzających zatrudnienie na podstawie umowy o pracę oraz ich ocenę</w:t>
      </w:r>
      <w:r w:rsidR="00E0652C" w:rsidRPr="00236B41">
        <w:rPr>
          <w:rFonts w:asciiTheme="minorHAnsi" w:hAnsiTheme="minorHAnsi" w:cstheme="minorHAnsi"/>
        </w:rPr>
        <w:t>,</w:t>
      </w:r>
    </w:p>
    <w:p w14:paraId="1D8DF687" w14:textId="15E5F6FA" w:rsidR="00E0652C" w:rsidRPr="00236B41" w:rsidRDefault="00E0652C" w:rsidP="002D3D5F">
      <w:pPr>
        <w:pStyle w:val="Akapitzlist"/>
        <w:numPr>
          <w:ilvl w:val="0"/>
          <w:numId w:val="28"/>
        </w:numPr>
        <w:spacing w:after="0" w:line="276" w:lineRule="auto"/>
        <w:jc w:val="both"/>
        <w:rPr>
          <w:rFonts w:asciiTheme="minorHAnsi" w:hAnsiTheme="minorHAnsi" w:cstheme="minorHAnsi"/>
        </w:rPr>
      </w:pPr>
      <w:r w:rsidRPr="00236B41">
        <w:rPr>
          <w:rFonts w:asciiTheme="minorHAnsi" w:hAnsiTheme="minorHAnsi" w:cstheme="minorHAnsi"/>
        </w:rPr>
        <w:t>żądania wyjaśnień w przypadku wątpliwości w zakresie potwierdzenia spełniania ww. wymogów</w:t>
      </w:r>
      <w:r w:rsidR="00324970" w:rsidRPr="00236B41">
        <w:rPr>
          <w:rFonts w:asciiTheme="minorHAnsi" w:hAnsiTheme="minorHAnsi" w:cstheme="minorHAnsi"/>
        </w:rPr>
        <w:t>.</w:t>
      </w:r>
    </w:p>
    <w:p w14:paraId="6A374A32" w14:textId="73C926B2" w:rsidR="00E0652C" w:rsidRPr="00236B41" w:rsidRDefault="00E0652C" w:rsidP="002D3D5F">
      <w:pPr>
        <w:pStyle w:val="Akapitzlist"/>
        <w:numPr>
          <w:ilvl w:val="0"/>
          <w:numId w:val="2"/>
        </w:numPr>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W trakcie realizacji przedmiotu Umowy na każde wezwanie Zamawiającego w wyznaczonym </w:t>
      </w:r>
      <w:r w:rsidRPr="00236B41">
        <w:rPr>
          <w:rFonts w:asciiTheme="minorHAnsi" w:hAnsiTheme="minorHAnsi" w:cstheme="minorHAnsi"/>
        </w:rPr>
        <w:br/>
        <w:t>w tym wezwaniu terminie</w:t>
      </w:r>
      <w:r w:rsidR="002C21D7">
        <w:rPr>
          <w:rFonts w:asciiTheme="minorHAnsi" w:hAnsiTheme="minorHAnsi" w:cstheme="minorHAnsi"/>
        </w:rPr>
        <w:t>,</w:t>
      </w:r>
      <w:r w:rsidRPr="00236B41">
        <w:rPr>
          <w:rFonts w:asciiTheme="minorHAnsi" w:hAnsiTheme="minorHAnsi" w:cstheme="minorHAnsi"/>
        </w:rPr>
        <w:t xml:space="preserve"> Wykonawca</w:t>
      </w:r>
      <w:r w:rsidR="002C21D7">
        <w:rPr>
          <w:rFonts w:asciiTheme="minorHAnsi" w:hAnsiTheme="minorHAnsi" w:cstheme="minorHAnsi"/>
        </w:rPr>
        <w:t xml:space="preserve"> </w:t>
      </w:r>
      <w:r w:rsidR="002C21D7" w:rsidRPr="002C21D7">
        <w:rPr>
          <w:rFonts w:asciiTheme="minorHAnsi" w:hAnsiTheme="minorHAnsi" w:cstheme="minorHAnsi"/>
        </w:rPr>
        <w:t>przedłoży dowody potwierdzające zatrudnienie na podstawie umowy o pracę osób wykonujących czynności, o których mowa w ust. 1, w tym</w:t>
      </w:r>
      <w:r w:rsidRPr="00236B41">
        <w:rPr>
          <w:rFonts w:asciiTheme="minorHAnsi" w:hAnsiTheme="minorHAnsi" w:cstheme="minorHAnsi"/>
        </w:rPr>
        <w:t>:</w:t>
      </w:r>
    </w:p>
    <w:p w14:paraId="66263FFF" w14:textId="77777777" w:rsidR="00E0652C" w:rsidRPr="00236B41" w:rsidRDefault="00E0652C" w:rsidP="002D3D5F">
      <w:pPr>
        <w:pStyle w:val="Akapitzlist"/>
        <w:numPr>
          <w:ilvl w:val="0"/>
          <w:numId w:val="3"/>
        </w:numPr>
        <w:spacing w:after="0" w:line="276" w:lineRule="auto"/>
        <w:jc w:val="both"/>
        <w:rPr>
          <w:rFonts w:asciiTheme="minorHAnsi" w:hAnsiTheme="minorHAnsi" w:cstheme="minorHAnsi"/>
          <w:i/>
        </w:rPr>
      </w:pPr>
      <w:r w:rsidRPr="00236B41">
        <w:rPr>
          <w:rFonts w:asciiTheme="minorHAnsi" w:hAnsiTheme="minorHAnsi" w:cstheme="minorHAnsi"/>
          <w:b/>
        </w:rPr>
        <w:t xml:space="preserve">oświadczenie Wykonawcy, podwykonawcy lub dalszego podwykonawcy </w:t>
      </w:r>
      <w:r w:rsidRPr="00236B41">
        <w:rPr>
          <w:rFonts w:asciiTheme="minorHAnsi" w:hAnsiTheme="minorHAnsi" w:cstheme="minorHAnsi"/>
        </w:rPr>
        <w:t>o zatrudnieniu na podstawie Umowy o pracę osób wykonujących czynności, których dotyczy wezwanie Zamawiającego.</w:t>
      </w:r>
      <w:r w:rsidRPr="00236B41">
        <w:rPr>
          <w:rFonts w:asciiTheme="minorHAnsi" w:hAnsiTheme="minorHAnsi" w:cstheme="minorHAnsi"/>
          <w:b/>
        </w:rPr>
        <w:t xml:space="preserve"> </w:t>
      </w:r>
      <w:r w:rsidRPr="00236B41">
        <w:rPr>
          <w:rFonts w:asciiTheme="minorHAnsi" w:hAnsiTheme="minorHAnsi" w:cstheme="minorHAnsi"/>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471FFB0" w14:textId="77777777" w:rsidR="00E0652C" w:rsidRPr="00236B41" w:rsidRDefault="00E0652C" w:rsidP="002D3D5F">
      <w:pPr>
        <w:numPr>
          <w:ilvl w:val="0"/>
          <w:numId w:val="3"/>
        </w:numPr>
        <w:spacing w:after="0" w:line="276" w:lineRule="auto"/>
        <w:contextualSpacing/>
        <w:jc w:val="both"/>
        <w:rPr>
          <w:rFonts w:asciiTheme="minorHAnsi" w:hAnsiTheme="minorHAnsi" w:cstheme="minorHAnsi"/>
          <w:i/>
        </w:rPr>
      </w:pPr>
      <w:r w:rsidRPr="00236B41">
        <w:rPr>
          <w:rFonts w:asciiTheme="minorHAnsi" w:hAnsiTheme="minorHAnsi" w:cstheme="minorHAnsi"/>
        </w:rPr>
        <w:t>poświadczoną za zgodność z oryginałem odpowiednio przez Wykonawcę lub podwykonawcę</w:t>
      </w:r>
      <w:r w:rsidRPr="00236B41">
        <w:rPr>
          <w:rFonts w:asciiTheme="minorHAnsi" w:hAnsiTheme="minorHAnsi" w:cstheme="minorHAnsi"/>
          <w:b/>
        </w:rPr>
        <w:t xml:space="preserve"> kopię Umowy/umów o pracę</w:t>
      </w:r>
      <w:r w:rsidRPr="00236B41">
        <w:rPr>
          <w:rFonts w:asciiTheme="minorHAnsi" w:hAnsiTheme="minorHAnsi" w:cstheme="minorHAnsi"/>
        </w:rPr>
        <w:t xml:space="preserve"> osób wykonujących w trakcie realizacji przedmiotu Umowy,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(tj. w szczególności adresów, nr PESEL pracowników). Informacje takie jak: imię </w:t>
      </w:r>
      <w:r w:rsidRPr="00236B41">
        <w:rPr>
          <w:rFonts w:asciiTheme="minorHAnsi" w:hAnsiTheme="minorHAnsi" w:cstheme="minorHAnsi"/>
        </w:rPr>
        <w:br/>
        <w:t>i nazwisko pracownika, data zawarcia Umowy, rodzaj Umowy o pracę i wymiar etatu powinny być możliwe do zidentyfikowania;</w:t>
      </w:r>
    </w:p>
    <w:p w14:paraId="046AEBEA" w14:textId="77777777" w:rsidR="00E0652C" w:rsidRPr="00236B41" w:rsidRDefault="00E0652C" w:rsidP="002D3D5F">
      <w:pPr>
        <w:pStyle w:val="Akapitzlist"/>
        <w:numPr>
          <w:ilvl w:val="0"/>
          <w:numId w:val="3"/>
        </w:numPr>
        <w:spacing w:after="0" w:line="276" w:lineRule="auto"/>
        <w:jc w:val="both"/>
        <w:rPr>
          <w:rFonts w:asciiTheme="minorHAnsi" w:hAnsiTheme="minorHAnsi" w:cstheme="minorHAnsi"/>
        </w:rPr>
      </w:pPr>
      <w:r w:rsidRPr="00236B41">
        <w:rPr>
          <w:rFonts w:asciiTheme="minorHAnsi" w:hAnsiTheme="minorHAnsi" w:cstheme="minorHAnsi"/>
          <w:b/>
        </w:rPr>
        <w:lastRenderedPageBreak/>
        <w:t>zaświadczenie właściwego oddziału ZUS,</w:t>
      </w:r>
      <w:r w:rsidRPr="00236B41">
        <w:rPr>
          <w:rFonts w:asciiTheme="minorHAnsi" w:hAnsiTheme="minorHAnsi" w:cstheme="minorHAnsi"/>
        </w:rPr>
        <w:t xml:space="preserve"> potwierdzające opłacanie przez Wykonawcę lub podwykonawcę składek na ubezpieczenia społeczne i zdrowotne z tytułu zatrudnienia na podstawie umów o pracę za ostatni okres rozliczeniowy;</w:t>
      </w:r>
    </w:p>
    <w:p w14:paraId="14E935D8" w14:textId="77777777" w:rsidR="00E0652C" w:rsidRPr="00236B41" w:rsidRDefault="00E0652C" w:rsidP="002D3D5F">
      <w:pPr>
        <w:pStyle w:val="Akapitzlist"/>
        <w:numPr>
          <w:ilvl w:val="0"/>
          <w:numId w:val="3"/>
        </w:numPr>
        <w:spacing w:after="0" w:line="276" w:lineRule="auto"/>
        <w:jc w:val="both"/>
        <w:rPr>
          <w:rFonts w:asciiTheme="minorHAnsi" w:hAnsiTheme="minorHAnsi" w:cstheme="minorHAnsi"/>
        </w:rPr>
      </w:pPr>
      <w:r w:rsidRPr="00236B41">
        <w:rPr>
          <w:rFonts w:asciiTheme="minorHAnsi" w:hAnsiTheme="minorHAnsi" w:cstheme="minorHAnsi"/>
        </w:rPr>
        <w:t>poświadczoną za zgodność z oryginałem odpowiednio przez Wykonawcę lub podwykonawcę</w:t>
      </w:r>
      <w:r w:rsidRPr="00236B41">
        <w:rPr>
          <w:rFonts w:asciiTheme="minorHAnsi" w:hAnsiTheme="minorHAnsi" w:cstheme="minorHAnsi"/>
          <w:b/>
        </w:rPr>
        <w:t xml:space="preserve"> kopię dowodu potwierdzającego zgłoszenie pracownika przez pracodawcę do ubezpieczeń</w:t>
      </w:r>
      <w:r w:rsidRPr="00236B41">
        <w:rPr>
          <w:rFonts w:asciiTheme="minorHAnsi" w:hAnsiTheme="minorHAnsi" w:cstheme="minorHAnsi"/>
        </w:rPr>
        <w:t xml:space="preserve">, zanonimizowaną w sposób zapewniający ochronę danych osobowych pracowników, zgodnie </w:t>
      </w:r>
      <w:r w:rsidRPr="00236B41">
        <w:rPr>
          <w:rFonts w:asciiTheme="minorHAnsi" w:hAnsiTheme="minorHAnsi" w:cstheme="minorHAnsi"/>
        </w:rPr>
        <w:br/>
        <w:t>z przepisami RODO</w:t>
      </w:r>
      <w:r w:rsidRPr="00236B41">
        <w:rPr>
          <w:rFonts w:asciiTheme="minorHAnsi" w:hAnsiTheme="minorHAnsi" w:cstheme="minorHAnsi"/>
          <w:i/>
        </w:rPr>
        <w:t xml:space="preserve">. </w:t>
      </w:r>
      <w:r w:rsidRPr="00236B41">
        <w:rPr>
          <w:rFonts w:asciiTheme="minorHAnsi" w:hAnsiTheme="minorHAnsi" w:cstheme="minorHAnsi"/>
        </w:rPr>
        <w:t xml:space="preserve">Imię i nazwisko pracownika nie podlega </w:t>
      </w:r>
      <w:proofErr w:type="spellStart"/>
      <w:r w:rsidRPr="00236B41">
        <w:rPr>
          <w:rFonts w:asciiTheme="minorHAnsi" w:hAnsiTheme="minorHAnsi" w:cstheme="minorHAnsi"/>
        </w:rPr>
        <w:t>anonimizacji</w:t>
      </w:r>
      <w:proofErr w:type="spellEnd"/>
      <w:r w:rsidRPr="00236B41">
        <w:rPr>
          <w:rFonts w:asciiTheme="minorHAnsi" w:hAnsiTheme="minorHAnsi" w:cstheme="minorHAnsi"/>
        </w:rPr>
        <w:t xml:space="preserve"> </w:t>
      </w:r>
      <w:r w:rsidRPr="00236B41">
        <w:rPr>
          <w:rFonts w:asciiTheme="minorHAnsi" w:hAnsiTheme="minorHAnsi" w:cstheme="minorHAnsi"/>
          <w:shd w:val="clear" w:color="auto" w:fill="FFFFFF"/>
        </w:rPr>
        <w:t>-</w:t>
      </w:r>
      <w:r w:rsidRPr="00236B41">
        <w:rPr>
          <w:rStyle w:val="tabulatory"/>
          <w:rFonts w:asciiTheme="minorHAnsi" w:hAnsiTheme="minorHAnsi" w:cstheme="minorHAnsi"/>
        </w:rPr>
        <w:t>   </w:t>
      </w:r>
      <w:r w:rsidRPr="00236B41">
        <w:rPr>
          <w:rFonts w:asciiTheme="minorHAnsi" w:hAnsiTheme="minorHAnsi" w:cstheme="minorHAnsi"/>
          <w:shd w:val="clear" w:color="auto" w:fill="FFFFFF"/>
        </w:rPr>
        <w:t>zawierające informacje, w tym dane osobowe, niezbędne do weryfikacji zatrudnienia na podstawie umowy o pracę, w szczególności imię i nazwisko zatrudnionego pracownika, datę zawarcia umowy o pracę, rodzaj umowy o pracę i zakres obowiązków pracownika.</w:t>
      </w:r>
    </w:p>
    <w:p w14:paraId="53A7FDE4" w14:textId="77777777" w:rsidR="00863D6D" w:rsidRPr="00236B41" w:rsidRDefault="00863D6D" w:rsidP="00863D6D">
      <w:pPr>
        <w:autoSpaceDE w:val="0"/>
        <w:autoSpaceDN w:val="0"/>
        <w:adjustRightInd w:val="0"/>
        <w:spacing w:after="0" w:line="276" w:lineRule="auto"/>
        <w:ind w:left="426" w:hanging="568"/>
        <w:rPr>
          <w:rFonts w:asciiTheme="minorHAnsi" w:hAnsiTheme="minorHAnsi" w:cstheme="minorHAnsi"/>
          <w:color w:val="FF0000"/>
          <w:lang w:eastAsia="pl-PL"/>
        </w:rPr>
      </w:pPr>
    </w:p>
    <w:p w14:paraId="6EC3FCBA" w14:textId="77F3C578" w:rsidR="00FD31C7" w:rsidRPr="00236B41" w:rsidRDefault="0034020C"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 5</w:t>
      </w:r>
    </w:p>
    <w:p w14:paraId="6FC350CC" w14:textId="77777777" w:rsidR="00FD31C7" w:rsidRDefault="00FD31C7"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Obowiązki Zamawiającego</w:t>
      </w:r>
    </w:p>
    <w:p w14:paraId="036BE009" w14:textId="77777777" w:rsidR="00893553" w:rsidRDefault="00893553" w:rsidP="00EC43D9">
      <w:pPr>
        <w:spacing w:after="0" w:line="276" w:lineRule="auto"/>
        <w:jc w:val="center"/>
        <w:rPr>
          <w:rFonts w:asciiTheme="minorHAnsi" w:hAnsiTheme="minorHAnsi" w:cstheme="minorHAnsi"/>
          <w:b/>
          <w:bCs/>
        </w:rPr>
      </w:pPr>
    </w:p>
    <w:p w14:paraId="609FD1D7" w14:textId="3CB331E9" w:rsidR="00893553" w:rsidRPr="00AB2761" w:rsidRDefault="00893553" w:rsidP="00AB2761">
      <w:pPr>
        <w:spacing w:after="0" w:line="276" w:lineRule="auto"/>
        <w:rPr>
          <w:rFonts w:asciiTheme="minorHAnsi" w:hAnsiTheme="minorHAnsi" w:cstheme="minorHAnsi"/>
        </w:rPr>
      </w:pPr>
      <w:r w:rsidRPr="00AB2761">
        <w:rPr>
          <w:rFonts w:asciiTheme="minorHAnsi" w:hAnsiTheme="minorHAnsi" w:cstheme="minorHAnsi"/>
        </w:rPr>
        <w:t>Do obowiązków Zamawiającego należy w szczególności:</w:t>
      </w:r>
    </w:p>
    <w:p w14:paraId="0AE0B79C" w14:textId="77777777" w:rsidR="00517094" w:rsidRPr="00236B41" w:rsidRDefault="00517094" w:rsidP="00EC43D9">
      <w:pPr>
        <w:spacing w:after="0" w:line="276" w:lineRule="auto"/>
        <w:jc w:val="center"/>
        <w:rPr>
          <w:rFonts w:asciiTheme="minorHAnsi" w:hAnsiTheme="minorHAnsi" w:cstheme="minorHAnsi"/>
          <w:b/>
          <w:bCs/>
        </w:rPr>
      </w:pPr>
    </w:p>
    <w:p w14:paraId="0CD49837" w14:textId="5305F9AC" w:rsidR="00517094" w:rsidRPr="00236B41" w:rsidRDefault="00517094" w:rsidP="002D3D5F">
      <w:pPr>
        <w:widowControl w:val="0"/>
        <w:numPr>
          <w:ilvl w:val="0"/>
          <w:numId w:val="13"/>
        </w:numPr>
        <w:suppressAutoHyphens/>
        <w:spacing w:after="0" w:line="276" w:lineRule="auto"/>
        <w:ind w:left="284" w:hanging="284"/>
        <w:jc w:val="both"/>
        <w:rPr>
          <w:rFonts w:asciiTheme="minorHAnsi" w:eastAsia="SimSun" w:hAnsiTheme="minorHAnsi" w:cstheme="minorHAnsi"/>
          <w:lang w:eastAsia="zh-CN" w:bidi="hi-IN"/>
        </w:rPr>
      </w:pPr>
      <w:r w:rsidRPr="00236B41">
        <w:rPr>
          <w:rFonts w:asciiTheme="minorHAnsi" w:eastAsia="SimSun" w:hAnsiTheme="minorHAnsi" w:cstheme="minorHAnsi"/>
          <w:lang w:eastAsia="zh-CN" w:bidi="hi-IN"/>
        </w:rPr>
        <w:t xml:space="preserve">Zapewnienie Wykonawcy stałego dostępu do „instalacji technologicznych” basenu przy ul. </w:t>
      </w:r>
      <w:r w:rsidR="005E54EC">
        <w:rPr>
          <w:rFonts w:asciiTheme="minorHAnsi" w:eastAsia="SimSun" w:hAnsiTheme="minorHAnsi" w:cstheme="minorHAnsi"/>
          <w:lang w:eastAsia="zh-CN" w:bidi="hi-IN"/>
        </w:rPr>
        <w:t>Balkonowej 2</w:t>
      </w:r>
      <w:r w:rsidRPr="00236B41">
        <w:rPr>
          <w:rFonts w:asciiTheme="minorHAnsi" w:eastAsia="SimSun" w:hAnsiTheme="minorHAnsi" w:cstheme="minorHAnsi"/>
          <w:lang w:eastAsia="zh-CN" w:bidi="hi-IN"/>
        </w:rPr>
        <w:t xml:space="preserve"> w Warszawie</w:t>
      </w:r>
      <w:r w:rsidR="00893553">
        <w:rPr>
          <w:rFonts w:asciiTheme="minorHAnsi" w:eastAsia="SimSun" w:hAnsiTheme="minorHAnsi" w:cstheme="minorHAnsi"/>
          <w:lang w:eastAsia="zh-CN" w:bidi="hi-IN"/>
        </w:rPr>
        <w:t>,</w:t>
      </w:r>
      <w:r w:rsidRPr="00236B41">
        <w:rPr>
          <w:rFonts w:asciiTheme="minorHAnsi" w:eastAsia="SimSun" w:hAnsiTheme="minorHAnsi" w:cstheme="minorHAnsi"/>
          <w:lang w:eastAsia="zh-CN" w:bidi="hi-IN"/>
        </w:rPr>
        <w:t xml:space="preserve"> administrowanego przez Ośrodek Sportu i Rekreacji m.</w:t>
      </w:r>
      <w:r w:rsidR="00893553">
        <w:rPr>
          <w:rFonts w:asciiTheme="minorHAnsi" w:eastAsia="SimSun" w:hAnsiTheme="minorHAnsi" w:cstheme="minorHAnsi"/>
          <w:lang w:eastAsia="zh-CN" w:bidi="hi-IN"/>
        </w:rPr>
        <w:t>s</w:t>
      </w:r>
      <w:r w:rsidRPr="00236B41">
        <w:rPr>
          <w:rFonts w:asciiTheme="minorHAnsi" w:eastAsia="SimSun" w:hAnsiTheme="minorHAnsi" w:cstheme="minorHAnsi"/>
          <w:lang w:eastAsia="zh-CN" w:bidi="hi-IN"/>
        </w:rPr>
        <w:t xml:space="preserve">t. Warszawy </w:t>
      </w:r>
      <w:r w:rsidRPr="00236B41">
        <w:rPr>
          <w:rFonts w:asciiTheme="minorHAnsi" w:eastAsia="SimSun" w:hAnsiTheme="minorHAnsi" w:cstheme="minorHAnsi"/>
          <w:lang w:eastAsia="zh-CN" w:bidi="hi-IN"/>
        </w:rPr>
        <w:br/>
        <w:t xml:space="preserve">w Dzielnicy </w:t>
      </w:r>
      <w:r w:rsidR="00324970" w:rsidRPr="00236B41">
        <w:rPr>
          <w:rFonts w:asciiTheme="minorHAnsi" w:eastAsia="SimSun" w:hAnsiTheme="minorHAnsi" w:cstheme="minorHAnsi"/>
          <w:lang w:eastAsia="zh-CN" w:bidi="hi-IN"/>
        </w:rPr>
        <w:t>Targówek</w:t>
      </w:r>
      <w:r w:rsidRPr="00236B41">
        <w:rPr>
          <w:rFonts w:asciiTheme="minorHAnsi" w:eastAsia="SimSun" w:hAnsiTheme="minorHAnsi" w:cstheme="minorHAnsi"/>
          <w:lang w:eastAsia="zh-CN" w:bidi="hi-IN"/>
        </w:rPr>
        <w:t>.</w:t>
      </w:r>
    </w:p>
    <w:p w14:paraId="52E03059" w14:textId="77777777" w:rsidR="00517094" w:rsidRPr="00236B41" w:rsidRDefault="00517094" w:rsidP="002D3D5F">
      <w:pPr>
        <w:widowControl w:val="0"/>
        <w:numPr>
          <w:ilvl w:val="0"/>
          <w:numId w:val="13"/>
        </w:numPr>
        <w:suppressAutoHyphens/>
        <w:spacing w:after="0" w:line="276" w:lineRule="auto"/>
        <w:ind w:left="284" w:hanging="284"/>
        <w:jc w:val="both"/>
        <w:rPr>
          <w:rFonts w:asciiTheme="minorHAnsi" w:eastAsia="SimSun" w:hAnsiTheme="minorHAnsi" w:cstheme="minorHAnsi"/>
          <w:lang w:eastAsia="zh-CN" w:bidi="hi-IN"/>
        </w:rPr>
      </w:pPr>
      <w:r w:rsidRPr="00236B41">
        <w:rPr>
          <w:rFonts w:asciiTheme="minorHAnsi" w:eastAsia="SimSun" w:hAnsiTheme="minorHAnsi" w:cstheme="minorHAnsi"/>
          <w:lang w:eastAsia="zh-CN" w:bidi="hi-IN"/>
        </w:rPr>
        <w:t xml:space="preserve">Informowanie każdorazowo i niezwłocznie Wykonawcy o wszelkich zauważonych nieprawidłowościach w pracy urządzeń wchodzących w skład „instalacji technologicznych”, </w:t>
      </w:r>
      <w:r w:rsidRPr="00236B41">
        <w:rPr>
          <w:rFonts w:asciiTheme="minorHAnsi" w:eastAsia="SimSun" w:hAnsiTheme="minorHAnsi" w:cstheme="minorHAnsi"/>
          <w:lang w:eastAsia="zh-CN" w:bidi="hi-IN"/>
        </w:rPr>
        <w:br/>
        <w:t>o których mowa w ust. 1.</w:t>
      </w:r>
    </w:p>
    <w:p w14:paraId="7DABB346" w14:textId="77777777" w:rsidR="00517094" w:rsidRPr="00236B41" w:rsidRDefault="00517094" w:rsidP="002D3D5F">
      <w:pPr>
        <w:widowControl w:val="0"/>
        <w:numPr>
          <w:ilvl w:val="0"/>
          <w:numId w:val="13"/>
        </w:numPr>
        <w:suppressAutoHyphens/>
        <w:spacing w:after="0" w:line="276" w:lineRule="auto"/>
        <w:ind w:left="284" w:hanging="284"/>
        <w:jc w:val="both"/>
        <w:rPr>
          <w:rFonts w:asciiTheme="minorHAnsi" w:eastAsia="SimSun" w:hAnsiTheme="minorHAnsi" w:cstheme="minorHAnsi"/>
          <w:lang w:eastAsia="zh-CN" w:bidi="hi-IN"/>
        </w:rPr>
      </w:pPr>
      <w:r w:rsidRPr="00236B41">
        <w:rPr>
          <w:rFonts w:asciiTheme="minorHAnsi" w:hAnsiTheme="minorHAnsi" w:cstheme="minorHAnsi"/>
          <w:bCs/>
        </w:rPr>
        <w:t>Zapewnienie nadzoru wykonania przedmiotu Umowy.</w:t>
      </w:r>
    </w:p>
    <w:p w14:paraId="3F0988AE" w14:textId="77777777" w:rsidR="00517094" w:rsidRPr="00236B41" w:rsidRDefault="00517094" w:rsidP="002D3D5F">
      <w:pPr>
        <w:widowControl w:val="0"/>
        <w:numPr>
          <w:ilvl w:val="0"/>
          <w:numId w:val="13"/>
        </w:numPr>
        <w:suppressAutoHyphens/>
        <w:spacing w:after="0" w:line="276" w:lineRule="auto"/>
        <w:ind w:left="284" w:hanging="284"/>
        <w:jc w:val="both"/>
        <w:rPr>
          <w:rFonts w:asciiTheme="minorHAnsi" w:eastAsia="SimSun" w:hAnsiTheme="minorHAnsi" w:cstheme="minorHAnsi"/>
          <w:lang w:eastAsia="zh-CN" w:bidi="hi-IN"/>
        </w:rPr>
      </w:pPr>
      <w:r w:rsidRPr="00236B41">
        <w:rPr>
          <w:rFonts w:asciiTheme="minorHAnsi" w:hAnsiTheme="minorHAnsi" w:cstheme="minorHAnsi"/>
          <w:bCs/>
        </w:rPr>
        <w:t>Nieodpłatne udostępnianie energii i wody do realizacji przedmiotu Umowy.</w:t>
      </w:r>
    </w:p>
    <w:p w14:paraId="6BCD459D" w14:textId="06DE6D29" w:rsidR="00517094" w:rsidRPr="00236B41" w:rsidRDefault="00893553" w:rsidP="002D3D5F">
      <w:pPr>
        <w:widowControl w:val="0"/>
        <w:numPr>
          <w:ilvl w:val="0"/>
          <w:numId w:val="13"/>
        </w:numPr>
        <w:suppressAutoHyphens/>
        <w:spacing w:after="0" w:line="276" w:lineRule="auto"/>
        <w:ind w:left="284" w:hanging="284"/>
        <w:jc w:val="both"/>
        <w:rPr>
          <w:rFonts w:asciiTheme="minorHAnsi" w:eastAsia="SimSun" w:hAnsiTheme="minorHAnsi" w:cstheme="minorHAnsi"/>
          <w:lang w:eastAsia="zh-CN" w:bidi="hi-IN"/>
        </w:rPr>
      </w:pPr>
      <w:r>
        <w:rPr>
          <w:rFonts w:asciiTheme="minorHAnsi" w:hAnsiTheme="minorHAnsi" w:cstheme="minorHAnsi"/>
          <w:bCs/>
        </w:rPr>
        <w:t>Dokonywanie odbioru</w:t>
      </w:r>
      <w:r w:rsidRPr="00236B41">
        <w:rPr>
          <w:rFonts w:asciiTheme="minorHAnsi" w:hAnsiTheme="minorHAnsi" w:cstheme="minorHAnsi"/>
          <w:bCs/>
        </w:rPr>
        <w:t xml:space="preserve"> </w:t>
      </w:r>
      <w:r w:rsidR="00517094" w:rsidRPr="00236B41">
        <w:rPr>
          <w:rFonts w:asciiTheme="minorHAnsi" w:hAnsiTheme="minorHAnsi" w:cstheme="minorHAnsi"/>
          <w:bCs/>
        </w:rPr>
        <w:t>wykonanych prac</w:t>
      </w:r>
      <w:r>
        <w:rPr>
          <w:rFonts w:asciiTheme="minorHAnsi" w:hAnsiTheme="minorHAnsi" w:cstheme="minorHAnsi"/>
          <w:bCs/>
        </w:rPr>
        <w:t xml:space="preserve"> zgodnie z postanowieniami Umowy</w:t>
      </w:r>
      <w:r w:rsidR="00517094" w:rsidRPr="00236B41">
        <w:rPr>
          <w:rFonts w:asciiTheme="minorHAnsi" w:hAnsiTheme="minorHAnsi" w:cstheme="minorHAnsi"/>
          <w:bCs/>
        </w:rPr>
        <w:t>.</w:t>
      </w:r>
    </w:p>
    <w:p w14:paraId="3CF48009" w14:textId="1E0E5FFD" w:rsidR="00517094" w:rsidRPr="00236B41" w:rsidRDefault="00893553" w:rsidP="002D3D5F">
      <w:pPr>
        <w:widowControl w:val="0"/>
        <w:numPr>
          <w:ilvl w:val="0"/>
          <w:numId w:val="13"/>
        </w:numPr>
        <w:suppressAutoHyphens/>
        <w:spacing w:after="0" w:line="276" w:lineRule="auto"/>
        <w:ind w:left="284" w:hanging="284"/>
        <w:jc w:val="both"/>
        <w:rPr>
          <w:rFonts w:asciiTheme="minorHAnsi" w:eastAsia="SimSun" w:hAnsiTheme="minorHAnsi" w:cstheme="minorHAnsi"/>
          <w:lang w:eastAsia="zh-CN" w:bidi="hi-IN"/>
        </w:rPr>
      </w:pPr>
      <w:r>
        <w:rPr>
          <w:rFonts w:asciiTheme="minorHAnsi" w:hAnsiTheme="minorHAnsi" w:cstheme="minorHAnsi"/>
          <w:bCs/>
        </w:rPr>
        <w:t>Dokonywanie zapłaty</w:t>
      </w:r>
      <w:r w:rsidRPr="00236B41">
        <w:rPr>
          <w:rFonts w:asciiTheme="minorHAnsi" w:hAnsiTheme="minorHAnsi" w:cstheme="minorHAnsi"/>
          <w:bCs/>
        </w:rPr>
        <w:t xml:space="preserve"> </w:t>
      </w:r>
      <w:r w:rsidR="00517094" w:rsidRPr="00236B41">
        <w:rPr>
          <w:rFonts w:asciiTheme="minorHAnsi" w:hAnsiTheme="minorHAnsi" w:cstheme="minorHAnsi"/>
          <w:bCs/>
        </w:rPr>
        <w:t xml:space="preserve">wynagrodzenia zgodnie z </w:t>
      </w:r>
      <w:r w:rsidR="004200AF" w:rsidRPr="00236B41">
        <w:rPr>
          <w:rFonts w:asciiTheme="minorHAnsi" w:hAnsiTheme="minorHAnsi" w:cstheme="minorHAnsi"/>
          <w:bCs/>
        </w:rPr>
        <w:t xml:space="preserve">§ </w:t>
      </w:r>
      <w:r w:rsidR="00324970" w:rsidRPr="00236B41">
        <w:rPr>
          <w:rFonts w:asciiTheme="minorHAnsi" w:hAnsiTheme="minorHAnsi" w:cstheme="minorHAnsi"/>
          <w:bCs/>
        </w:rPr>
        <w:t>8</w:t>
      </w:r>
      <w:r w:rsidR="00517094" w:rsidRPr="00236B41">
        <w:rPr>
          <w:rFonts w:asciiTheme="minorHAnsi" w:hAnsiTheme="minorHAnsi" w:cstheme="minorHAnsi"/>
          <w:bCs/>
        </w:rPr>
        <w:t xml:space="preserve"> niniejszej Umowy.</w:t>
      </w:r>
      <w:r w:rsidR="00517094" w:rsidRPr="00236B41">
        <w:rPr>
          <w:rFonts w:asciiTheme="minorHAnsi" w:hAnsiTheme="minorHAnsi" w:cstheme="minorHAnsi"/>
        </w:rPr>
        <w:t xml:space="preserve"> </w:t>
      </w:r>
    </w:p>
    <w:p w14:paraId="1818912C" w14:textId="77777777" w:rsidR="00D33DCD" w:rsidRPr="00236B41" w:rsidRDefault="00D33DCD" w:rsidP="00EC43D9">
      <w:pPr>
        <w:spacing w:after="0" w:line="276" w:lineRule="auto"/>
        <w:jc w:val="center"/>
        <w:rPr>
          <w:rFonts w:asciiTheme="minorHAnsi" w:hAnsiTheme="minorHAnsi" w:cstheme="minorHAnsi"/>
          <w:b/>
          <w:bCs/>
        </w:rPr>
      </w:pPr>
    </w:p>
    <w:p w14:paraId="5D305140" w14:textId="0E972784" w:rsidR="00FD31C7" w:rsidRPr="00236B41" w:rsidRDefault="0034020C"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 6</w:t>
      </w:r>
    </w:p>
    <w:p w14:paraId="21A9F565" w14:textId="28853930" w:rsidR="00FD31C7" w:rsidRPr="00236B41" w:rsidRDefault="00FD31C7" w:rsidP="00407652">
      <w:pPr>
        <w:spacing w:line="276" w:lineRule="auto"/>
        <w:jc w:val="center"/>
        <w:rPr>
          <w:rFonts w:asciiTheme="minorHAnsi" w:hAnsiTheme="minorHAnsi" w:cstheme="minorHAnsi"/>
          <w:b/>
          <w:bCs/>
        </w:rPr>
      </w:pPr>
      <w:r w:rsidRPr="00236B41">
        <w:rPr>
          <w:rFonts w:asciiTheme="minorHAnsi" w:hAnsiTheme="minorHAnsi" w:cstheme="minorHAnsi"/>
          <w:b/>
          <w:bCs/>
        </w:rPr>
        <w:t xml:space="preserve">Udział podwykonawców w realizacji </w:t>
      </w:r>
      <w:r w:rsidR="00FD0389">
        <w:rPr>
          <w:rFonts w:asciiTheme="minorHAnsi" w:hAnsiTheme="minorHAnsi" w:cstheme="minorHAnsi"/>
          <w:b/>
          <w:bCs/>
        </w:rPr>
        <w:t>Umowy</w:t>
      </w:r>
    </w:p>
    <w:p w14:paraId="1037E1CF" w14:textId="0D24A290" w:rsidR="00FD31C7" w:rsidRPr="00236B41" w:rsidRDefault="00FD31C7" w:rsidP="002D3D5F">
      <w:pPr>
        <w:widowControl w:val="0"/>
        <w:numPr>
          <w:ilvl w:val="0"/>
          <w:numId w:val="29"/>
        </w:numPr>
        <w:suppressAutoHyphens/>
        <w:spacing w:after="0" w:line="276" w:lineRule="auto"/>
        <w:jc w:val="both"/>
        <w:rPr>
          <w:rFonts w:asciiTheme="minorHAnsi" w:eastAsia="SimSun" w:hAnsiTheme="minorHAnsi" w:cstheme="minorHAnsi"/>
          <w:lang w:eastAsia="zh-CN" w:bidi="hi-IN"/>
        </w:rPr>
      </w:pPr>
      <w:r w:rsidRPr="00236B41">
        <w:rPr>
          <w:rFonts w:asciiTheme="minorHAnsi" w:eastAsia="SimSun" w:hAnsiTheme="minorHAnsi" w:cstheme="minorHAnsi"/>
          <w:lang w:eastAsia="zh-CN" w:bidi="hi-IN"/>
        </w:rPr>
        <w:t xml:space="preserve">W celu sprawnego wykonania usług i zapewnienia dobrej ich jakości, Wykonawca dla wykonania Przedmiotu umowy może zatrudnić Podwykonawców. Wykonawca jest zobowiązany do zatrudnienia wyłącznie Podwykonawców mających odpowiednie doświadczenie i kwalifikacje </w:t>
      </w:r>
      <w:r w:rsidR="007E1FFB" w:rsidRPr="00236B41">
        <w:rPr>
          <w:rFonts w:asciiTheme="minorHAnsi" w:eastAsia="SimSun" w:hAnsiTheme="minorHAnsi" w:cstheme="minorHAnsi"/>
          <w:lang w:eastAsia="zh-CN" w:bidi="hi-IN"/>
        </w:rPr>
        <w:br/>
      </w:r>
      <w:r w:rsidRPr="00236B41">
        <w:rPr>
          <w:rFonts w:asciiTheme="minorHAnsi" w:eastAsia="SimSun" w:hAnsiTheme="minorHAnsi" w:cstheme="minorHAnsi"/>
          <w:lang w:eastAsia="zh-CN" w:bidi="hi-IN"/>
        </w:rPr>
        <w:t>w zakresie realizacji usługi o podobnej skali i charakterystyce rzeczowej</w:t>
      </w:r>
      <w:r w:rsidR="00C74F7E" w:rsidRPr="00236B41">
        <w:rPr>
          <w:rFonts w:asciiTheme="minorHAnsi" w:eastAsia="SimSun" w:hAnsiTheme="minorHAnsi" w:cstheme="minorHAnsi"/>
          <w:lang w:eastAsia="zh-CN" w:bidi="hi-IN"/>
        </w:rPr>
        <w:t xml:space="preserve"> i technologicznej</w:t>
      </w:r>
      <w:r w:rsidRPr="00236B41">
        <w:rPr>
          <w:rFonts w:asciiTheme="minorHAnsi" w:eastAsia="SimSun" w:hAnsiTheme="minorHAnsi" w:cstheme="minorHAnsi"/>
          <w:lang w:eastAsia="zh-CN" w:bidi="hi-IN"/>
        </w:rPr>
        <w:t>.</w:t>
      </w:r>
    </w:p>
    <w:p w14:paraId="4ADE8BEE" w14:textId="3B58E8A6" w:rsidR="00536272" w:rsidRPr="00236B41" w:rsidRDefault="00893553" w:rsidP="002D3D5F">
      <w:pPr>
        <w:widowControl w:val="0"/>
        <w:numPr>
          <w:ilvl w:val="0"/>
          <w:numId w:val="29"/>
        </w:numPr>
        <w:suppressAutoHyphens/>
        <w:spacing w:after="0" w:line="276" w:lineRule="auto"/>
        <w:ind w:left="284" w:hanging="284"/>
        <w:jc w:val="both"/>
        <w:rPr>
          <w:rFonts w:asciiTheme="minorHAnsi" w:eastAsia="SimSun" w:hAnsiTheme="minorHAnsi" w:cstheme="minorHAnsi"/>
          <w:lang w:eastAsia="zh-CN" w:bidi="hi-IN"/>
        </w:rPr>
      </w:pPr>
      <w:r w:rsidRPr="00893553">
        <w:rPr>
          <w:rFonts w:asciiTheme="minorHAnsi" w:eastAsia="SimSun" w:hAnsiTheme="minorHAnsi" w:cstheme="minorHAnsi"/>
          <w:lang w:eastAsia="zh-CN" w:bidi="hi-IN"/>
        </w:rPr>
        <w:t>Przed przystąpieniem do wykonania Umowy Wykonawca zobowiązany jest przekazać Zamawiającemu, o ile są już znane, nazwy (firmy) lub imiona i nazwiska Podwykonawców oraz dane kontaktowe tych podmiotów i osób do kontaktu. Wykonawca zobowiązany jest do niezwłocznego informowania Zamawiającego o wszelkich zmianach danych, o których mowa w zdaniu pierwszym, a także do przekazywania informacji o nowych Podwykonawcach, którym w późniejszym okresie zamierza powierzyć wykonanie części przedmiotu Umowy</w:t>
      </w:r>
      <w:r w:rsidR="00A94B73" w:rsidRPr="00236B41">
        <w:rPr>
          <w:rFonts w:asciiTheme="minorHAnsi" w:eastAsia="SimSun" w:hAnsiTheme="minorHAnsi" w:cstheme="minorHAnsi"/>
          <w:lang w:eastAsia="zh-CN" w:bidi="hi-IN"/>
        </w:rPr>
        <w:t>.</w:t>
      </w:r>
    </w:p>
    <w:p w14:paraId="13665C26" w14:textId="43059523" w:rsidR="0007227E" w:rsidRPr="00236B41" w:rsidRDefault="0007227E" w:rsidP="002D3D5F">
      <w:pPr>
        <w:widowControl w:val="0"/>
        <w:numPr>
          <w:ilvl w:val="0"/>
          <w:numId w:val="29"/>
        </w:numPr>
        <w:suppressAutoHyphens/>
        <w:spacing w:after="0" w:line="276" w:lineRule="auto"/>
        <w:ind w:left="284" w:hanging="284"/>
        <w:jc w:val="both"/>
        <w:rPr>
          <w:rFonts w:asciiTheme="minorHAnsi" w:eastAsia="SimSun" w:hAnsiTheme="minorHAnsi" w:cstheme="minorHAnsi"/>
          <w:lang w:eastAsia="zh-CN" w:bidi="hi-IN"/>
        </w:rPr>
      </w:pPr>
      <w:r w:rsidRPr="00236B41">
        <w:rPr>
          <w:rFonts w:asciiTheme="minorHAnsi" w:eastAsia="SimSun" w:hAnsiTheme="minorHAnsi" w:cstheme="minorHAnsi"/>
          <w:lang w:eastAsia="zh-CN" w:bidi="hi-IN"/>
        </w:rPr>
        <w:t>Za działania lub zaniechania Podwykonawców, Wykonawca odpowiada jak za własne działania lub zaniechania.</w:t>
      </w:r>
    </w:p>
    <w:p w14:paraId="3604D89B" w14:textId="23766F30" w:rsidR="00FD31C7" w:rsidRPr="00236B41" w:rsidRDefault="0034020C" w:rsidP="00EC43D9">
      <w:pPr>
        <w:spacing w:after="0" w:line="276" w:lineRule="auto"/>
        <w:jc w:val="center"/>
        <w:rPr>
          <w:rFonts w:asciiTheme="minorHAnsi" w:hAnsiTheme="minorHAnsi" w:cstheme="minorHAnsi"/>
          <w:b/>
        </w:rPr>
      </w:pPr>
      <w:r w:rsidRPr="00236B41">
        <w:rPr>
          <w:rFonts w:asciiTheme="minorHAnsi" w:hAnsiTheme="minorHAnsi" w:cstheme="minorHAnsi"/>
          <w:b/>
        </w:rPr>
        <w:t>§ 7</w:t>
      </w:r>
    </w:p>
    <w:p w14:paraId="72F6713F" w14:textId="77777777" w:rsidR="00FD31C7" w:rsidRPr="00236B41" w:rsidRDefault="00FD31C7" w:rsidP="00407652">
      <w:pPr>
        <w:spacing w:line="276" w:lineRule="auto"/>
        <w:jc w:val="center"/>
        <w:rPr>
          <w:rFonts w:asciiTheme="minorHAnsi" w:hAnsiTheme="minorHAnsi" w:cstheme="minorHAnsi"/>
          <w:b/>
        </w:rPr>
      </w:pPr>
      <w:r w:rsidRPr="00236B41">
        <w:rPr>
          <w:rFonts w:asciiTheme="minorHAnsi" w:hAnsiTheme="minorHAnsi" w:cstheme="minorHAnsi"/>
          <w:b/>
        </w:rPr>
        <w:t>Rękojmia za wady i gwarancja jakości</w:t>
      </w:r>
      <w:r w:rsidR="00A94B73" w:rsidRPr="00236B41">
        <w:rPr>
          <w:rFonts w:asciiTheme="minorHAnsi" w:hAnsiTheme="minorHAnsi" w:cstheme="minorHAnsi"/>
          <w:b/>
        </w:rPr>
        <w:t xml:space="preserve"> </w:t>
      </w:r>
    </w:p>
    <w:p w14:paraId="73636DE7" w14:textId="4B0C1115" w:rsidR="00FD31C7" w:rsidRPr="00236B41" w:rsidRDefault="00FD31C7" w:rsidP="002D3D5F">
      <w:pPr>
        <w:pStyle w:val="Akapitzlist1"/>
        <w:numPr>
          <w:ilvl w:val="0"/>
          <w:numId w:val="7"/>
        </w:numPr>
        <w:tabs>
          <w:tab w:val="clear" w:pos="720"/>
        </w:tabs>
        <w:spacing w:line="276" w:lineRule="auto"/>
        <w:ind w:left="284" w:hanging="281"/>
        <w:jc w:val="both"/>
        <w:rPr>
          <w:rFonts w:asciiTheme="minorHAnsi" w:hAnsiTheme="minorHAnsi" w:cstheme="minorHAnsi"/>
          <w:bCs/>
          <w:sz w:val="22"/>
          <w:szCs w:val="22"/>
        </w:rPr>
      </w:pPr>
      <w:r w:rsidRPr="00236B41">
        <w:rPr>
          <w:rFonts w:asciiTheme="minorHAnsi" w:hAnsiTheme="minorHAnsi" w:cstheme="minorHAnsi"/>
          <w:sz w:val="22"/>
          <w:szCs w:val="22"/>
        </w:rPr>
        <w:t>Wykonawca udziela gwarancji jakości i rękojmi za wady, na wykonan</w:t>
      </w:r>
      <w:r w:rsidR="002D1512" w:rsidRPr="00236B41">
        <w:rPr>
          <w:rFonts w:asciiTheme="minorHAnsi" w:hAnsiTheme="minorHAnsi" w:cstheme="minorHAnsi"/>
          <w:sz w:val="22"/>
          <w:szCs w:val="22"/>
        </w:rPr>
        <w:t xml:space="preserve">ą obsługę </w:t>
      </w:r>
      <w:r w:rsidR="00004D07" w:rsidRPr="00236B41">
        <w:rPr>
          <w:rFonts w:asciiTheme="minorHAnsi" w:hAnsiTheme="minorHAnsi" w:cstheme="minorHAnsi"/>
          <w:sz w:val="22"/>
          <w:szCs w:val="22"/>
        </w:rPr>
        <w:t>„instalacji technologicznych”</w:t>
      </w:r>
      <w:r w:rsidR="002D1512" w:rsidRPr="00236B41">
        <w:rPr>
          <w:rFonts w:asciiTheme="minorHAnsi" w:hAnsiTheme="minorHAnsi" w:cstheme="minorHAnsi"/>
          <w:sz w:val="22"/>
          <w:szCs w:val="22"/>
        </w:rPr>
        <w:t>, prowadzone</w:t>
      </w:r>
      <w:r w:rsidRPr="00236B41">
        <w:rPr>
          <w:rFonts w:asciiTheme="minorHAnsi" w:hAnsiTheme="minorHAnsi" w:cstheme="minorHAnsi"/>
          <w:sz w:val="22"/>
          <w:szCs w:val="22"/>
        </w:rPr>
        <w:t xml:space="preserve"> prace konserwacyjne </w:t>
      </w:r>
      <w:r w:rsidR="002D1512" w:rsidRPr="00236B41">
        <w:rPr>
          <w:rFonts w:asciiTheme="minorHAnsi" w:hAnsiTheme="minorHAnsi" w:cstheme="minorHAnsi"/>
          <w:sz w:val="22"/>
          <w:szCs w:val="22"/>
        </w:rPr>
        <w:t xml:space="preserve">i naprawcze oraz </w:t>
      </w:r>
      <w:r w:rsidRPr="00236B41">
        <w:rPr>
          <w:rFonts w:asciiTheme="minorHAnsi" w:hAnsiTheme="minorHAnsi" w:cstheme="minorHAnsi"/>
          <w:sz w:val="22"/>
          <w:szCs w:val="22"/>
        </w:rPr>
        <w:t xml:space="preserve"> zastosowane materiały, </w:t>
      </w:r>
      <w:r w:rsidRPr="00236B41">
        <w:rPr>
          <w:rFonts w:asciiTheme="minorHAnsi" w:hAnsiTheme="minorHAnsi" w:cstheme="minorHAnsi"/>
          <w:sz w:val="22"/>
          <w:szCs w:val="22"/>
        </w:rPr>
        <w:lastRenderedPageBreak/>
        <w:t>na okres 24 miesięcy, z zastrzeżeniem</w:t>
      </w:r>
      <w:r w:rsidR="00893553">
        <w:rPr>
          <w:rFonts w:asciiTheme="minorHAnsi" w:hAnsiTheme="minorHAnsi" w:cstheme="minorHAnsi"/>
          <w:sz w:val="22"/>
          <w:szCs w:val="22"/>
        </w:rPr>
        <w:t>,</w:t>
      </w:r>
      <w:r w:rsidRPr="00236B41">
        <w:rPr>
          <w:rFonts w:asciiTheme="minorHAnsi" w:hAnsiTheme="minorHAnsi" w:cstheme="minorHAnsi"/>
          <w:sz w:val="22"/>
          <w:szCs w:val="22"/>
        </w:rPr>
        <w:t xml:space="preserve"> iż okres gwarancji nie będzie krótszy niż gwarancja udzielona przez producenta urządzeń i materiałów wykorzystywanych do realizacji przedmiotu Umowy.</w:t>
      </w:r>
    </w:p>
    <w:p w14:paraId="487C2609" w14:textId="77777777" w:rsidR="00FD31C7" w:rsidRPr="00236B41" w:rsidRDefault="00FD31C7" w:rsidP="002D3D5F">
      <w:pPr>
        <w:pStyle w:val="Akapitzlist1"/>
        <w:numPr>
          <w:ilvl w:val="0"/>
          <w:numId w:val="7"/>
        </w:numPr>
        <w:tabs>
          <w:tab w:val="clear" w:pos="720"/>
        </w:tabs>
        <w:spacing w:line="276" w:lineRule="auto"/>
        <w:ind w:left="284" w:hanging="281"/>
        <w:jc w:val="both"/>
        <w:rPr>
          <w:rFonts w:asciiTheme="minorHAnsi" w:hAnsiTheme="minorHAnsi" w:cstheme="minorHAnsi"/>
          <w:bCs/>
          <w:sz w:val="22"/>
          <w:szCs w:val="22"/>
        </w:rPr>
      </w:pPr>
      <w:r w:rsidRPr="00236B41">
        <w:rPr>
          <w:rFonts w:asciiTheme="minorHAnsi" w:hAnsiTheme="minorHAnsi" w:cstheme="minorHAnsi"/>
          <w:sz w:val="22"/>
          <w:szCs w:val="22"/>
        </w:rPr>
        <w:t xml:space="preserve">Bieg okresu rozpoczyna się od daty podpisania przez Zamawiającego protokołu </w:t>
      </w:r>
      <w:bookmarkStart w:id="1" w:name="_Hlk65452822"/>
      <w:r w:rsidRPr="00236B41">
        <w:rPr>
          <w:rFonts w:asciiTheme="minorHAnsi" w:hAnsiTheme="minorHAnsi" w:cstheme="minorHAnsi"/>
          <w:sz w:val="22"/>
          <w:szCs w:val="22"/>
        </w:rPr>
        <w:t>wykon</w:t>
      </w:r>
      <w:r w:rsidR="000E1848" w:rsidRPr="00236B41">
        <w:rPr>
          <w:rFonts w:asciiTheme="minorHAnsi" w:hAnsiTheme="minorHAnsi" w:cstheme="minorHAnsi"/>
          <w:sz w:val="22"/>
          <w:szCs w:val="22"/>
        </w:rPr>
        <w:t>ania</w:t>
      </w:r>
      <w:r w:rsidRPr="00236B41">
        <w:rPr>
          <w:rFonts w:asciiTheme="minorHAnsi" w:hAnsiTheme="minorHAnsi" w:cstheme="minorHAnsi"/>
          <w:sz w:val="22"/>
          <w:szCs w:val="22"/>
        </w:rPr>
        <w:t xml:space="preserve"> </w:t>
      </w:r>
      <w:r w:rsidR="002D1512" w:rsidRPr="00236B41">
        <w:rPr>
          <w:rFonts w:asciiTheme="minorHAnsi" w:hAnsiTheme="minorHAnsi" w:cstheme="minorHAnsi"/>
          <w:sz w:val="22"/>
          <w:szCs w:val="22"/>
        </w:rPr>
        <w:t xml:space="preserve">kompleksowej obsługi technologii basenowej </w:t>
      </w:r>
      <w:r w:rsidRPr="00236B41">
        <w:rPr>
          <w:rFonts w:asciiTheme="minorHAnsi" w:hAnsiTheme="minorHAnsi" w:cstheme="minorHAnsi"/>
          <w:sz w:val="22"/>
          <w:szCs w:val="22"/>
        </w:rPr>
        <w:t>w danym miesiącu kalendarzowym będący</w:t>
      </w:r>
      <w:r w:rsidR="000E1848" w:rsidRPr="00236B41">
        <w:rPr>
          <w:rFonts w:asciiTheme="minorHAnsi" w:hAnsiTheme="minorHAnsi" w:cstheme="minorHAnsi"/>
          <w:sz w:val="22"/>
          <w:szCs w:val="22"/>
        </w:rPr>
        <w:t>m</w:t>
      </w:r>
      <w:r w:rsidRPr="00236B41">
        <w:rPr>
          <w:rFonts w:asciiTheme="minorHAnsi" w:hAnsiTheme="minorHAnsi" w:cstheme="minorHAnsi"/>
          <w:sz w:val="22"/>
          <w:szCs w:val="22"/>
        </w:rPr>
        <w:t xml:space="preserve"> przedmiotem niniejszej  Umowy</w:t>
      </w:r>
      <w:bookmarkEnd w:id="1"/>
      <w:r w:rsidRPr="00236B41">
        <w:rPr>
          <w:rFonts w:asciiTheme="minorHAnsi" w:hAnsiTheme="minorHAnsi" w:cstheme="minorHAnsi"/>
          <w:sz w:val="22"/>
          <w:szCs w:val="22"/>
        </w:rPr>
        <w:t>.</w:t>
      </w:r>
    </w:p>
    <w:p w14:paraId="5DCC0F7E" w14:textId="2667150A" w:rsidR="00FD31C7" w:rsidRPr="00236B41" w:rsidRDefault="00FD31C7" w:rsidP="002D3D5F">
      <w:pPr>
        <w:pStyle w:val="Akapitzlist1"/>
        <w:numPr>
          <w:ilvl w:val="0"/>
          <w:numId w:val="7"/>
        </w:numPr>
        <w:tabs>
          <w:tab w:val="clear" w:pos="720"/>
        </w:tabs>
        <w:spacing w:line="276" w:lineRule="auto"/>
        <w:ind w:left="284" w:hanging="281"/>
        <w:jc w:val="both"/>
        <w:rPr>
          <w:rFonts w:asciiTheme="minorHAnsi" w:hAnsiTheme="minorHAnsi" w:cstheme="minorHAnsi"/>
          <w:sz w:val="22"/>
          <w:szCs w:val="22"/>
        </w:rPr>
      </w:pPr>
      <w:r w:rsidRPr="00236B41">
        <w:rPr>
          <w:rFonts w:asciiTheme="minorHAnsi" w:hAnsiTheme="minorHAnsi" w:cstheme="minorHAnsi"/>
          <w:sz w:val="22"/>
          <w:szCs w:val="22"/>
        </w:rPr>
        <w:t xml:space="preserve">W okresie </w:t>
      </w:r>
      <w:r w:rsidR="00B166E1">
        <w:rPr>
          <w:rFonts w:asciiTheme="minorHAnsi" w:hAnsiTheme="minorHAnsi" w:cstheme="minorHAnsi"/>
          <w:sz w:val="22"/>
          <w:szCs w:val="22"/>
        </w:rPr>
        <w:t>obowiązywania</w:t>
      </w:r>
      <w:r w:rsidR="00B166E1" w:rsidRPr="00236B41">
        <w:rPr>
          <w:rFonts w:asciiTheme="minorHAnsi" w:hAnsiTheme="minorHAnsi" w:cstheme="minorHAnsi"/>
          <w:sz w:val="22"/>
          <w:szCs w:val="22"/>
        </w:rPr>
        <w:t xml:space="preserve"> </w:t>
      </w:r>
      <w:r w:rsidRPr="00236B41">
        <w:rPr>
          <w:rFonts w:asciiTheme="minorHAnsi" w:hAnsiTheme="minorHAnsi" w:cstheme="minorHAnsi"/>
          <w:sz w:val="22"/>
          <w:szCs w:val="22"/>
        </w:rPr>
        <w:t xml:space="preserve">gwarancji jakości i rękojmi Wykonawca zobowiązany jest do świadczenia serwisu gwarancyjnego na </w:t>
      </w:r>
      <w:r w:rsidR="00B166E1">
        <w:rPr>
          <w:rFonts w:asciiTheme="minorHAnsi" w:hAnsiTheme="minorHAnsi" w:cstheme="minorHAnsi"/>
          <w:sz w:val="22"/>
          <w:szCs w:val="22"/>
        </w:rPr>
        <w:t>własny</w:t>
      </w:r>
      <w:r w:rsidR="00B166E1" w:rsidRPr="00236B41">
        <w:rPr>
          <w:rFonts w:asciiTheme="minorHAnsi" w:hAnsiTheme="minorHAnsi" w:cstheme="minorHAnsi"/>
          <w:sz w:val="22"/>
          <w:szCs w:val="22"/>
        </w:rPr>
        <w:t xml:space="preserve"> </w:t>
      </w:r>
      <w:r w:rsidRPr="00236B41">
        <w:rPr>
          <w:rFonts w:asciiTheme="minorHAnsi" w:hAnsiTheme="minorHAnsi" w:cstheme="minorHAnsi"/>
          <w:sz w:val="22"/>
          <w:szCs w:val="22"/>
        </w:rPr>
        <w:t xml:space="preserve">koszt (obejmującego również dojazd i transport), polegającego na wymianie elementów przedmiotu Umowy na wolne od wad lub usunięciu wad </w:t>
      </w:r>
      <w:r w:rsidR="00863D6D" w:rsidRPr="00236B41">
        <w:rPr>
          <w:rFonts w:asciiTheme="minorHAnsi" w:hAnsiTheme="minorHAnsi" w:cstheme="minorHAnsi"/>
          <w:sz w:val="22"/>
          <w:szCs w:val="22"/>
        </w:rPr>
        <w:br/>
      </w:r>
      <w:r w:rsidRPr="00236B41">
        <w:rPr>
          <w:rFonts w:asciiTheme="minorHAnsi" w:hAnsiTheme="minorHAnsi" w:cstheme="minorHAnsi"/>
          <w:sz w:val="22"/>
          <w:szCs w:val="22"/>
        </w:rPr>
        <w:t>w drodze naprawy, usunięcia uszkodzenia przywracającego sprawność funkcjonalną</w:t>
      </w:r>
      <w:r w:rsidR="002D1512" w:rsidRPr="00236B41">
        <w:rPr>
          <w:rFonts w:asciiTheme="minorHAnsi" w:hAnsiTheme="minorHAnsi" w:cstheme="minorHAnsi"/>
          <w:sz w:val="22"/>
          <w:szCs w:val="22"/>
        </w:rPr>
        <w:t xml:space="preserve"> instalacji uzdatniania wody basenowej i wentylacji</w:t>
      </w:r>
      <w:r w:rsidRPr="00236B41">
        <w:rPr>
          <w:rFonts w:asciiTheme="minorHAnsi" w:hAnsiTheme="minorHAnsi" w:cstheme="minorHAnsi"/>
          <w:sz w:val="22"/>
          <w:szCs w:val="22"/>
        </w:rPr>
        <w:t xml:space="preserve"> Obiektu</w:t>
      </w:r>
      <w:r w:rsidR="00407652" w:rsidRPr="00236B41">
        <w:rPr>
          <w:rFonts w:asciiTheme="minorHAnsi" w:hAnsiTheme="minorHAnsi" w:cstheme="minorHAnsi"/>
          <w:sz w:val="22"/>
          <w:szCs w:val="22"/>
        </w:rPr>
        <w:t>.</w:t>
      </w:r>
    </w:p>
    <w:p w14:paraId="787B4803" w14:textId="443010CC" w:rsidR="00FD31C7" w:rsidRPr="00236B41" w:rsidRDefault="00B166E1" w:rsidP="002D3D5F">
      <w:pPr>
        <w:pStyle w:val="Akapitzlist"/>
        <w:numPr>
          <w:ilvl w:val="1"/>
          <w:numId w:val="7"/>
        </w:numPr>
        <w:shd w:val="clear" w:color="auto" w:fill="FFFFFF"/>
        <w:tabs>
          <w:tab w:val="clear" w:pos="786"/>
        </w:tabs>
        <w:spacing w:before="100" w:beforeAutospacing="1" w:after="0" w:line="276" w:lineRule="auto"/>
        <w:ind w:left="567" w:hanging="283"/>
        <w:contextualSpacing w:val="0"/>
        <w:jc w:val="both"/>
        <w:rPr>
          <w:rFonts w:asciiTheme="minorHAnsi" w:eastAsia="Times New Roman" w:hAnsiTheme="minorHAnsi" w:cstheme="minorHAnsi"/>
          <w:lang w:eastAsia="pl-PL"/>
        </w:rPr>
      </w:pPr>
      <w:r>
        <w:rPr>
          <w:rFonts w:asciiTheme="minorHAnsi" w:eastAsia="Times New Roman" w:hAnsiTheme="minorHAnsi" w:cstheme="minorHAnsi"/>
          <w:lang w:eastAsia="pl-PL"/>
        </w:rPr>
        <w:t>C</w:t>
      </w:r>
      <w:r w:rsidR="00FD31C7" w:rsidRPr="00236B41">
        <w:rPr>
          <w:rFonts w:asciiTheme="minorHAnsi" w:eastAsia="Times New Roman" w:hAnsiTheme="minorHAnsi" w:cstheme="minorHAnsi"/>
          <w:lang w:eastAsia="pl-PL"/>
        </w:rPr>
        <w:t xml:space="preserve">zas reakcji serwisowej (dojazd i rozpoczęcie prac naprawczych </w:t>
      </w:r>
      <w:r w:rsidR="007218E3" w:rsidRPr="00236B41">
        <w:rPr>
          <w:rFonts w:asciiTheme="minorHAnsi" w:eastAsia="Times New Roman" w:hAnsiTheme="minorHAnsi" w:cstheme="minorHAnsi"/>
          <w:lang w:eastAsia="pl-PL"/>
        </w:rPr>
        <w:t>„instalacji technologicznych”</w:t>
      </w:r>
      <w:r w:rsidR="002D1512" w:rsidRPr="00236B41">
        <w:rPr>
          <w:rFonts w:asciiTheme="minorHAnsi" w:eastAsia="Times New Roman" w:hAnsiTheme="minorHAnsi" w:cstheme="minorHAnsi"/>
          <w:lang w:eastAsia="pl-PL"/>
        </w:rPr>
        <w:t xml:space="preserve"> </w:t>
      </w:r>
      <w:r w:rsidR="007218E3" w:rsidRPr="00236B41">
        <w:rPr>
          <w:rFonts w:asciiTheme="minorHAnsi" w:eastAsia="Times New Roman" w:hAnsiTheme="minorHAnsi" w:cstheme="minorHAnsi"/>
          <w:lang w:eastAsia="pl-PL"/>
        </w:rPr>
        <w:br/>
      </w:r>
      <w:r w:rsidR="00FD31C7" w:rsidRPr="00236B41">
        <w:rPr>
          <w:rFonts w:asciiTheme="minorHAnsi" w:eastAsia="Times New Roman" w:hAnsiTheme="minorHAnsi" w:cstheme="minorHAnsi"/>
          <w:lang w:eastAsia="pl-PL"/>
        </w:rPr>
        <w:t xml:space="preserve">w Obiekcie) Wykonawcy w przypadku wad ujawnionych w okresie gwarancji </w:t>
      </w:r>
      <w:r w:rsidR="00CA531F" w:rsidRPr="00236B41">
        <w:rPr>
          <w:rFonts w:asciiTheme="minorHAnsi" w:eastAsia="Times New Roman" w:hAnsiTheme="minorHAnsi" w:cstheme="minorHAnsi"/>
          <w:lang w:eastAsia="pl-PL"/>
        </w:rPr>
        <w:t xml:space="preserve">i rękojmi wynosi </w:t>
      </w:r>
      <w:r>
        <w:rPr>
          <w:rFonts w:asciiTheme="minorHAnsi" w:eastAsia="Times New Roman" w:hAnsiTheme="minorHAnsi" w:cstheme="minorHAnsi"/>
          <w:b/>
          <w:lang w:eastAsia="pl-PL"/>
        </w:rPr>
        <w:t>maksymalnie</w:t>
      </w:r>
      <w:r w:rsidRPr="00236B41">
        <w:rPr>
          <w:rFonts w:asciiTheme="minorHAnsi" w:eastAsia="Times New Roman" w:hAnsiTheme="minorHAnsi" w:cstheme="minorHAnsi"/>
          <w:b/>
          <w:lang w:eastAsia="pl-PL"/>
        </w:rPr>
        <w:t xml:space="preserve"> </w:t>
      </w:r>
      <w:r w:rsidR="00CA531F" w:rsidRPr="00236B41">
        <w:rPr>
          <w:rFonts w:asciiTheme="minorHAnsi" w:eastAsia="Times New Roman" w:hAnsiTheme="minorHAnsi" w:cstheme="minorHAnsi"/>
          <w:b/>
          <w:lang w:eastAsia="pl-PL"/>
        </w:rPr>
        <w:t>1</w:t>
      </w:r>
      <w:r w:rsidR="00FD31C7" w:rsidRPr="00236B41">
        <w:rPr>
          <w:rFonts w:asciiTheme="minorHAnsi" w:eastAsia="Times New Roman" w:hAnsiTheme="minorHAnsi" w:cstheme="minorHAnsi"/>
          <w:b/>
          <w:lang w:eastAsia="pl-PL"/>
        </w:rPr>
        <w:t xml:space="preserve"> </w:t>
      </w:r>
      <w:r>
        <w:rPr>
          <w:rFonts w:asciiTheme="minorHAnsi" w:eastAsia="Times New Roman" w:hAnsiTheme="minorHAnsi" w:cstheme="minorHAnsi"/>
          <w:b/>
          <w:lang w:eastAsia="pl-PL"/>
        </w:rPr>
        <w:t>dzień</w:t>
      </w:r>
      <w:r w:rsidRPr="00236B41">
        <w:rPr>
          <w:rFonts w:asciiTheme="minorHAnsi" w:eastAsia="Times New Roman" w:hAnsiTheme="minorHAnsi" w:cstheme="minorHAnsi"/>
          <w:lang w:eastAsia="pl-PL"/>
        </w:rPr>
        <w:t xml:space="preserve"> </w:t>
      </w:r>
      <w:r w:rsidR="00CA531F" w:rsidRPr="00236B41">
        <w:rPr>
          <w:rFonts w:asciiTheme="minorHAnsi" w:eastAsia="Times New Roman" w:hAnsiTheme="minorHAnsi" w:cstheme="minorHAnsi"/>
          <w:lang w:eastAsia="pl-PL"/>
        </w:rPr>
        <w:t>robocz</w:t>
      </w:r>
      <w:r>
        <w:rPr>
          <w:rFonts w:asciiTheme="minorHAnsi" w:eastAsia="Times New Roman" w:hAnsiTheme="minorHAnsi" w:cstheme="minorHAnsi"/>
          <w:lang w:eastAsia="pl-PL"/>
        </w:rPr>
        <w:t>y</w:t>
      </w:r>
      <w:r w:rsidR="00DF6070">
        <w:rPr>
          <w:rFonts w:asciiTheme="minorHAnsi" w:eastAsia="Times New Roman" w:hAnsiTheme="minorHAnsi" w:cstheme="minorHAnsi"/>
          <w:lang w:eastAsia="pl-PL"/>
        </w:rPr>
        <w:t xml:space="preserve"> </w:t>
      </w:r>
      <w:r w:rsidR="00DF6070" w:rsidRPr="00DF6070">
        <w:rPr>
          <w:rFonts w:asciiTheme="minorHAnsi" w:eastAsia="Times New Roman" w:hAnsiTheme="minorHAnsi" w:cstheme="minorHAnsi"/>
          <w:lang w:eastAsia="pl-PL"/>
        </w:rPr>
        <w:t>od momentu otrzymania zgłoszenia od Zamawiającego (z wyłączeniem sobót oraz dni ustawowo wolnych od pracy)</w:t>
      </w:r>
      <w:r w:rsidR="00DF6070">
        <w:rPr>
          <w:rFonts w:asciiTheme="minorHAnsi" w:eastAsia="Times New Roman" w:hAnsiTheme="minorHAnsi" w:cstheme="minorHAnsi"/>
          <w:lang w:eastAsia="pl-PL"/>
        </w:rPr>
        <w:t>.</w:t>
      </w:r>
    </w:p>
    <w:p w14:paraId="2C8682DE" w14:textId="730DF7BA" w:rsidR="00FD31C7" w:rsidRPr="00236B41" w:rsidRDefault="00DF6070" w:rsidP="002D3D5F">
      <w:pPr>
        <w:pStyle w:val="Akapitzlist"/>
        <w:numPr>
          <w:ilvl w:val="1"/>
          <w:numId w:val="7"/>
        </w:numPr>
        <w:shd w:val="clear" w:color="auto" w:fill="FFFFFF"/>
        <w:tabs>
          <w:tab w:val="clear" w:pos="786"/>
        </w:tabs>
        <w:spacing w:before="100" w:beforeAutospacing="1" w:after="0" w:line="276" w:lineRule="auto"/>
        <w:ind w:left="567" w:hanging="283"/>
        <w:contextualSpacing w:val="0"/>
        <w:jc w:val="both"/>
        <w:rPr>
          <w:rFonts w:asciiTheme="minorHAnsi" w:eastAsia="Times New Roman" w:hAnsiTheme="minorHAnsi" w:cstheme="minorHAnsi"/>
          <w:lang w:eastAsia="pl-PL"/>
        </w:rPr>
      </w:pPr>
      <w:r>
        <w:rPr>
          <w:rFonts w:asciiTheme="minorHAnsi" w:eastAsia="Times New Roman" w:hAnsiTheme="minorHAnsi" w:cstheme="minorHAnsi"/>
          <w:lang w:eastAsia="pl-PL"/>
        </w:rPr>
        <w:t>C</w:t>
      </w:r>
      <w:r w:rsidR="00B015BE" w:rsidRPr="00236B41">
        <w:rPr>
          <w:rFonts w:asciiTheme="minorHAnsi" w:eastAsia="Times New Roman" w:hAnsiTheme="minorHAnsi" w:cstheme="minorHAnsi"/>
          <w:lang w:eastAsia="pl-PL"/>
        </w:rPr>
        <w:t>zas na zakończenie usunięcia</w:t>
      </w:r>
      <w:r w:rsidR="00CA531F" w:rsidRPr="00236B41">
        <w:rPr>
          <w:rFonts w:asciiTheme="minorHAnsi" w:eastAsia="Times New Roman" w:hAnsiTheme="minorHAnsi" w:cstheme="minorHAnsi"/>
          <w:lang w:eastAsia="pl-PL"/>
        </w:rPr>
        <w:t xml:space="preserve"> wady wynosi </w:t>
      </w:r>
      <w:r>
        <w:rPr>
          <w:rFonts w:asciiTheme="minorHAnsi" w:eastAsia="Times New Roman" w:hAnsiTheme="minorHAnsi" w:cstheme="minorHAnsi"/>
          <w:b/>
          <w:lang w:eastAsia="pl-PL"/>
        </w:rPr>
        <w:t>maksymalnie</w:t>
      </w:r>
      <w:r w:rsidRPr="00236B41">
        <w:rPr>
          <w:rFonts w:asciiTheme="minorHAnsi" w:eastAsia="Times New Roman" w:hAnsiTheme="minorHAnsi" w:cstheme="minorHAnsi"/>
          <w:b/>
          <w:lang w:eastAsia="pl-PL"/>
        </w:rPr>
        <w:t xml:space="preserve"> </w:t>
      </w:r>
      <w:r w:rsidR="00CA531F" w:rsidRPr="00236B41">
        <w:rPr>
          <w:rFonts w:asciiTheme="minorHAnsi" w:eastAsia="Times New Roman" w:hAnsiTheme="minorHAnsi" w:cstheme="minorHAnsi"/>
          <w:b/>
          <w:lang w:eastAsia="pl-PL"/>
        </w:rPr>
        <w:t>2</w:t>
      </w:r>
      <w:r w:rsidR="00FD31C7" w:rsidRPr="00236B41">
        <w:rPr>
          <w:rFonts w:asciiTheme="minorHAnsi" w:eastAsia="Times New Roman" w:hAnsiTheme="minorHAnsi" w:cstheme="minorHAnsi"/>
          <w:b/>
          <w:lang w:eastAsia="pl-PL"/>
        </w:rPr>
        <w:t xml:space="preserve"> dni</w:t>
      </w:r>
      <w:r w:rsidR="00FD31C7" w:rsidRPr="00236B41">
        <w:rPr>
          <w:rFonts w:asciiTheme="minorHAnsi" w:eastAsia="Times New Roman" w:hAnsiTheme="minorHAnsi" w:cstheme="minorHAnsi"/>
          <w:lang w:eastAsia="pl-PL"/>
        </w:rPr>
        <w:t xml:space="preserve"> roboczych od dnia zgłoszenia wady</w:t>
      </w:r>
      <w:r>
        <w:rPr>
          <w:rFonts w:asciiTheme="minorHAnsi" w:eastAsia="Times New Roman" w:hAnsiTheme="minorHAnsi" w:cstheme="minorHAnsi"/>
          <w:lang w:eastAsia="pl-PL"/>
        </w:rPr>
        <w:t>.</w:t>
      </w:r>
    </w:p>
    <w:p w14:paraId="3F574827" w14:textId="74FA1782" w:rsidR="00FD31C7" w:rsidRPr="00236B41" w:rsidRDefault="00DF6070" w:rsidP="002D3D5F">
      <w:pPr>
        <w:pStyle w:val="Akapitzlist"/>
        <w:numPr>
          <w:ilvl w:val="1"/>
          <w:numId w:val="7"/>
        </w:numPr>
        <w:shd w:val="clear" w:color="auto" w:fill="FFFFFF"/>
        <w:tabs>
          <w:tab w:val="clear" w:pos="786"/>
        </w:tabs>
        <w:spacing w:before="100" w:beforeAutospacing="1" w:after="0" w:line="276" w:lineRule="auto"/>
        <w:ind w:left="567" w:hanging="283"/>
        <w:contextualSpacing w:val="0"/>
        <w:jc w:val="both"/>
        <w:rPr>
          <w:rFonts w:asciiTheme="minorHAnsi" w:eastAsia="Times New Roman" w:hAnsiTheme="minorHAnsi" w:cstheme="minorHAnsi"/>
          <w:lang w:eastAsia="pl-PL"/>
        </w:rPr>
      </w:pPr>
      <w:r>
        <w:rPr>
          <w:rFonts w:asciiTheme="minorHAnsi" w:eastAsia="Times New Roman" w:hAnsiTheme="minorHAnsi" w:cstheme="minorHAnsi"/>
          <w:lang w:eastAsia="pl-PL"/>
        </w:rPr>
        <w:t>W</w:t>
      </w:r>
      <w:r w:rsidR="00FD31C7" w:rsidRPr="00236B41">
        <w:rPr>
          <w:rFonts w:asciiTheme="minorHAnsi" w:eastAsia="Times New Roman" w:hAnsiTheme="minorHAnsi" w:cstheme="minorHAnsi"/>
          <w:lang w:eastAsia="pl-PL"/>
        </w:rPr>
        <w:t xml:space="preserve"> przypadku, gdy po trzech naprawach serwisowych nastąpi kolejne uszkodzenie tego samego elementu, zostanie on wymieniony przez Wykonawcę na nowy element</w:t>
      </w:r>
      <w:r w:rsidR="008C1D65" w:rsidRPr="00236B41">
        <w:rPr>
          <w:rFonts w:asciiTheme="minorHAnsi" w:eastAsia="Times New Roman" w:hAnsiTheme="minorHAnsi" w:cstheme="minorHAnsi"/>
          <w:lang w:eastAsia="pl-PL"/>
        </w:rPr>
        <w:t xml:space="preserve"> wolny od wad</w:t>
      </w:r>
      <w:r w:rsidR="005518C1" w:rsidRPr="00236B41">
        <w:rPr>
          <w:rFonts w:asciiTheme="minorHAnsi" w:eastAsia="Times New Roman" w:hAnsiTheme="minorHAnsi" w:cstheme="minorHAnsi"/>
          <w:lang w:eastAsia="pl-PL"/>
        </w:rPr>
        <w:t xml:space="preserve"> </w:t>
      </w:r>
      <w:r w:rsidR="00FD31C7" w:rsidRPr="00236B41">
        <w:rPr>
          <w:rFonts w:asciiTheme="minorHAnsi" w:eastAsia="Times New Roman" w:hAnsiTheme="minorHAnsi" w:cstheme="minorHAnsi"/>
          <w:lang w:eastAsia="pl-PL"/>
        </w:rPr>
        <w:t>o parametrach równoważnych</w:t>
      </w:r>
      <w:r>
        <w:rPr>
          <w:rFonts w:asciiTheme="minorHAnsi" w:eastAsia="Times New Roman" w:hAnsiTheme="minorHAnsi" w:cstheme="minorHAnsi"/>
          <w:lang w:eastAsia="pl-PL"/>
        </w:rPr>
        <w:t>.</w:t>
      </w:r>
    </w:p>
    <w:p w14:paraId="1277E147" w14:textId="2A54B897" w:rsidR="00FD31C7" w:rsidRPr="00236B41" w:rsidRDefault="00DF6070" w:rsidP="002D3D5F">
      <w:pPr>
        <w:pStyle w:val="Akapitzlist"/>
        <w:numPr>
          <w:ilvl w:val="1"/>
          <w:numId w:val="7"/>
        </w:numPr>
        <w:shd w:val="clear" w:color="auto" w:fill="FFFFFF"/>
        <w:tabs>
          <w:tab w:val="clear" w:pos="786"/>
        </w:tabs>
        <w:spacing w:before="100" w:beforeAutospacing="1" w:after="0" w:line="276" w:lineRule="auto"/>
        <w:ind w:left="567" w:hanging="283"/>
        <w:contextualSpacing w:val="0"/>
        <w:jc w:val="both"/>
        <w:rPr>
          <w:rFonts w:asciiTheme="minorHAnsi" w:eastAsia="Times New Roman" w:hAnsiTheme="minorHAnsi" w:cstheme="minorHAnsi"/>
          <w:lang w:eastAsia="pl-PL"/>
        </w:rPr>
      </w:pPr>
      <w:r>
        <w:rPr>
          <w:rFonts w:asciiTheme="minorHAnsi" w:eastAsia="Times New Roman" w:hAnsiTheme="minorHAnsi" w:cstheme="minorHAnsi"/>
          <w:lang w:eastAsia="pl-PL"/>
        </w:rPr>
        <w:t>W</w:t>
      </w:r>
      <w:r w:rsidR="00FD31C7" w:rsidRPr="00236B41">
        <w:rPr>
          <w:rFonts w:asciiTheme="minorHAnsi" w:eastAsia="Times New Roman" w:hAnsiTheme="minorHAnsi" w:cstheme="minorHAnsi"/>
          <w:lang w:eastAsia="pl-PL"/>
        </w:rPr>
        <w:t xml:space="preserve"> przypadku naprawy trwającej powyżej 14 dni okres gwarancji i rękojmi ulegnie przedłużeniu o czas usuwania wady, bez dokonywania zmian Umowy</w:t>
      </w:r>
      <w:r>
        <w:rPr>
          <w:rFonts w:asciiTheme="minorHAnsi" w:eastAsia="Times New Roman" w:hAnsiTheme="minorHAnsi" w:cstheme="minorHAnsi"/>
          <w:lang w:eastAsia="pl-PL"/>
        </w:rPr>
        <w:t>.</w:t>
      </w:r>
    </w:p>
    <w:p w14:paraId="1C0A23DB" w14:textId="6EFC866A" w:rsidR="00FD31C7" w:rsidRPr="00236B41" w:rsidRDefault="00FD31C7" w:rsidP="002D3D5F">
      <w:pPr>
        <w:pStyle w:val="Akapitzlist"/>
        <w:numPr>
          <w:ilvl w:val="1"/>
          <w:numId w:val="7"/>
        </w:numPr>
        <w:shd w:val="clear" w:color="auto" w:fill="FFFFFF"/>
        <w:tabs>
          <w:tab w:val="clear" w:pos="786"/>
        </w:tabs>
        <w:spacing w:before="100" w:beforeAutospacing="1" w:after="0" w:line="276" w:lineRule="auto"/>
        <w:ind w:left="567" w:hanging="283"/>
        <w:contextualSpacing w:val="0"/>
        <w:jc w:val="both"/>
        <w:rPr>
          <w:rFonts w:asciiTheme="minorHAnsi" w:eastAsia="Times New Roman" w:hAnsiTheme="minorHAnsi" w:cstheme="minorHAnsi"/>
          <w:lang w:eastAsia="pl-PL"/>
        </w:rPr>
      </w:pPr>
      <w:r w:rsidRPr="00236B41">
        <w:rPr>
          <w:rFonts w:asciiTheme="minorHAnsi" w:eastAsia="Times New Roman" w:hAnsiTheme="minorHAnsi" w:cstheme="minorHAnsi"/>
          <w:lang w:eastAsia="pl-PL"/>
        </w:rPr>
        <w:t>Zamawiający zgłasza reklamacje Wykonawcy w formie pisemnej: e-mailem na adres:</w:t>
      </w:r>
      <w:r w:rsidR="005E54EC">
        <w:rPr>
          <w:rFonts w:asciiTheme="minorHAnsi" w:eastAsia="Times New Roman" w:hAnsiTheme="minorHAnsi" w:cstheme="minorHAnsi"/>
          <w:lang w:eastAsia="pl-PL"/>
        </w:rPr>
        <w:t xml:space="preserve"> …………………..</w:t>
      </w:r>
    </w:p>
    <w:p w14:paraId="4C0E51D7" w14:textId="59A46133" w:rsidR="00FD31C7" w:rsidRPr="00236B41" w:rsidRDefault="00DF6070" w:rsidP="002D3D5F">
      <w:pPr>
        <w:pStyle w:val="Akapitzlist"/>
        <w:numPr>
          <w:ilvl w:val="1"/>
          <w:numId w:val="7"/>
        </w:numPr>
        <w:shd w:val="clear" w:color="auto" w:fill="FFFFFF"/>
        <w:tabs>
          <w:tab w:val="clear" w:pos="786"/>
        </w:tabs>
        <w:spacing w:before="100" w:beforeAutospacing="1" w:after="0" w:line="276" w:lineRule="auto"/>
        <w:ind w:left="567" w:hanging="283"/>
        <w:contextualSpacing w:val="0"/>
        <w:jc w:val="both"/>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Udzielona </w:t>
      </w:r>
      <w:r w:rsidR="00FD31C7" w:rsidRPr="00236B41">
        <w:rPr>
          <w:rFonts w:asciiTheme="minorHAnsi" w:eastAsia="Times New Roman" w:hAnsiTheme="minorHAnsi" w:cstheme="minorHAnsi"/>
          <w:lang w:eastAsia="pl-PL"/>
        </w:rPr>
        <w:t xml:space="preserve">gwarancja jakości nie wyłącza, nie ogranicza </w:t>
      </w:r>
      <w:r>
        <w:rPr>
          <w:rFonts w:asciiTheme="minorHAnsi" w:eastAsia="Times New Roman" w:hAnsiTheme="minorHAnsi" w:cstheme="minorHAnsi"/>
          <w:lang w:eastAsia="pl-PL"/>
        </w:rPr>
        <w:t>ani</w:t>
      </w:r>
      <w:r w:rsidRPr="00236B41">
        <w:rPr>
          <w:rFonts w:asciiTheme="minorHAnsi" w:eastAsia="Times New Roman" w:hAnsiTheme="minorHAnsi" w:cstheme="minorHAnsi"/>
          <w:lang w:eastAsia="pl-PL"/>
        </w:rPr>
        <w:t xml:space="preserve"> </w:t>
      </w:r>
      <w:r w:rsidR="00FD31C7" w:rsidRPr="00236B41">
        <w:rPr>
          <w:rFonts w:asciiTheme="minorHAnsi" w:eastAsia="Times New Roman" w:hAnsiTheme="minorHAnsi" w:cstheme="minorHAnsi"/>
          <w:lang w:eastAsia="pl-PL"/>
        </w:rPr>
        <w:t xml:space="preserve">nie zawiesza uprawnień Zamawiającego </w:t>
      </w:r>
      <w:r>
        <w:rPr>
          <w:rFonts w:asciiTheme="minorHAnsi" w:eastAsia="Times New Roman" w:hAnsiTheme="minorHAnsi" w:cstheme="minorHAnsi"/>
          <w:lang w:eastAsia="pl-PL"/>
        </w:rPr>
        <w:t>wynikających</w:t>
      </w:r>
      <w:r w:rsidRPr="00236B41">
        <w:rPr>
          <w:rFonts w:asciiTheme="minorHAnsi" w:eastAsia="Times New Roman" w:hAnsiTheme="minorHAnsi" w:cstheme="minorHAnsi"/>
          <w:lang w:eastAsia="pl-PL"/>
        </w:rPr>
        <w:t xml:space="preserve"> </w:t>
      </w:r>
      <w:r w:rsidR="00FD31C7" w:rsidRPr="00236B41">
        <w:rPr>
          <w:rFonts w:asciiTheme="minorHAnsi" w:eastAsia="Times New Roman" w:hAnsiTheme="minorHAnsi" w:cstheme="minorHAnsi"/>
          <w:lang w:eastAsia="pl-PL"/>
        </w:rPr>
        <w:t>z rękojmi za wady.</w:t>
      </w:r>
    </w:p>
    <w:p w14:paraId="5C66714E" w14:textId="77777777" w:rsidR="00FD31C7" w:rsidRPr="00236B41" w:rsidRDefault="00DF1668" w:rsidP="002D3D5F">
      <w:pPr>
        <w:pStyle w:val="Akapitzlist"/>
        <w:numPr>
          <w:ilvl w:val="0"/>
          <w:numId w:val="7"/>
        </w:numPr>
        <w:shd w:val="clear" w:color="auto" w:fill="FFFFFF"/>
        <w:tabs>
          <w:tab w:val="clear" w:pos="720"/>
        </w:tabs>
        <w:spacing w:before="100" w:beforeAutospacing="1" w:after="0" w:line="276" w:lineRule="auto"/>
        <w:ind w:left="284" w:hanging="284"/>
        <w:jc w:val="both"/>
        <w:rPr>
          <w:rFonts w:asciiTheme="minorHAnsi" w:hAnsiTheme="minorHAnsi" w:cstheme="minorHAnsi"/>
        </w:rPr>
      </w:pPr>
      <w:r w:rsidRPr="00236B41">
        <w:rPr>
          <w:rFonts w:asciiTheme="minorHAnsi" w:hAnsiTheme="minorHAnsi" w:cstheme="minorHAnsi"/>
        </w:rPr>
        <w:t>O</w:t>
      </w:r>
      <w:r w:rsidR="00FD31C7" w:rsidRPr="00236B41">
        <w:rPr>
          <w:rFonts w:asciiTheme="minorHAnsi" w:hAnsiTheme="minorHAnsi" w:cstheme="minorHAnsi"/>
        </w:rPr>
        <w:t>dpowiedzialność Wykonawcy z tytułu rękojmi za wady fizyczne dotyczy wad przedmiotu Umowy ujawnionych w czasie eksploatacji oraz okresu, na który udzielono gwarancji z przyczyn tkwiących w przedmiocie Umowy.</w:t>
      </w:r>
    </w:p>
    <w:p w14:paraId="6115B31F" w14:textId="1231C7CF" w:rsidR="00FD31C7" w:rsidRPr="00236B41" w:rsidRDefault="00FD31C7" w:rsidP="002D3D5F">
      <w:pPr>
        <w:pStyle w:val="Akapitzlist"/>
        <w:numPr>
          <w:ilvl w:val="0"/>
          <w:numId w:val="7"/>
        </w:numPr>
        <w:shd w:val="clear" w:color="auto" w:fill="FFFFFF"/>
        <w:tabs>
          <w:tab w:val="clear" w:pos="720"/>
        </w:tabs>
        <w:spacing w:before="100" w:beforeAutospacing="1" w:after="0" w:line="276" w:lineRule="auto"/>
        <w:ind w:left="284" w:hanging="284"/>
        <w:jc w:val="both"/>
        <w:rPr>
          <w:rFonts w:asciiTheme="minorHAnsi" w:hAnsiTheme="minorHAnsi" w:cstheme="minorHAnsi"/>
        </w:rPr>
      </w:pPr>
      <w:r w:rsidRPr="00236B41">
        <w:rPr>
          <w:rFonts w:asciiTheme="minorHAnsi" w:hAnsiTheme="minorHAnsi" w:cstheme="minorHAnsi"/>
        </w:rPr>
        <w:t>Roszczenia z tytułu rękojmi mogą być dochodzone także po upływie terminu rękojmi, gdy Zamawiający zgłosił Wykonawcy istnienie wady w okresie rękojmi za wady.</w:t>
      </w:r>
    </w:p>
    <w:p w14:paraId="18859AC9" w14:textId="77777777" w:rsidR="00FD31C7" w:rsidRPr="00236B41" w:rsidRDefault="00FD31C7" w:rsidP="002D3D5F">
      <w:pPr>
        <w:pStyle w:val="Akapitzlist"/>
        <w:numPr>
          <w:ilvl w:val="0"/>
          <w:numId w:val="7"/>
        </w:numPr>
        <w:shd w:val="clear" w:color="auto" w:fill="FFFFFF"/>
        <w:tabs>
          <w:tab w:val="clear" w:pos="720"/>
        </w:tabs>
        <w:spacing w:before="100" w:beforeAutospacing="1" w:after="0" w:line="276" w:lineRule="auto"/>
        <w:ind w:left="284" w:hanging="284"/>
        <w:jc w:val="both"/>
        <w:rPr>
          <w:rFonts w:asciiTheme="minorHAnsi" w:hAnsiTheme="minorHAnsi" w:cstheme="minorHAnsi"/>
        </w:rPr>
      </w:pPr>
      <w:r w:rsidRPr="00236B41">
        <w:rPr>
          <w:rFonts w:asciiTheme="minorHAnsi" w:hAnsiTheme="minorHAnsi" w:cstheme="minorHAnsi"/>
        </w:rPr>
        <w:t>Wykonawca w ramach rękojmi za wady i gwarancji jakości jest zobowiązany usunąć na własny koszt w wyznaczonym terminie,  wszystkie wady odnoszące się do przedmiotu Umowy.</w:t>
      </w:r>
    </w:p>
    <w:p w14:paraId="588FC16C" w14:textId="77777777" w:rsidR="00FD31C7" w:rsidRPr="00236B41" w:rsidRDefault="00FD31C7" w:rsidP="002D3D5F">
      <w:pPr>
        <w:pStyle w:val="Akapitzlist"/>
        <w:numPr>
          <w:ilvl w:val="0"/>
          <w:numId w:val="7"/>
        </w:numPr>
        <w:shd w:val="clear" w:color="auto" w:fill="FFFFFF"/>
        <w:tabs>
          <w:tab w:val="clear" w:pos="720"/>
        </w:tabs>
        <w:spacing w:before="100" w:beforeAutospacing="1" w:after="0" w:line="276" w:lineRule="auto"/>
        <w:ind w:left="284" w:hanging="284"/>
        <w:jc w:val="both"/>
        <w:rPr>
          <w:rFonts w:asciiTheme="minorHAnsi" w:hAnsiTheme="minorHAnsi" w:cstheme="minorHAnsi"/>
          <w:bCs/>
        </w:rPr>
      </w:pPr>
      <w:r w:rsidRPr="00236B41">
        <w:rPr>
          <w:rFonts w:asciiTheme="minorHAnsi" w:hAnsiTheme="minorHAnsi" w:cstheme="minorHAnsi"/>
        </w:rPr>
        <w:t>Jeżeli Wykonawca nie usunie wady w okresie rękojmi za wady w wyznaczonym w protokole terminie, Zamawiający może usunąć wady we własnym zakresie lub przy pomocy strony trzeciej na ryzyko i koszt Wykonawcy, a poniesione koszty zostaną pokryte z zabezpieczenia należytego wykonania Umowy ustanowionego na okres rękojmi za wady.</w:t>
      </w:r>
    </w:p>
    <w:p w14:paraId="2B79B99E" w14:textId="67B5028D" w:rsidR="00407652" w:rsidRPr="00236B41" w:rsidRDefault="00407652" w:rsidP="00407652">
      <w:pPr>
        <w:pStyle w:val="Akapitzlist"/>
        <w:shd w:val="clear" w:color="auto" w:fill="FFFFFF"/>
        <w:spacing w:before="100" w:beforeAutospacing="1" w:after="0" w:line="276" w:lineRule="auto"/>
        <w:ind w:left="284"/>
        <w:jc w:val="both"/>
        <w:rPr>
          <w:rFonts w:asciiTheme="minorHAnsi" w:hAnsiTheme="minorHAnsi" w:cstheme="minorHAnsi"/>
          <w:bCs/>
        </w:rPr>
      </w:pPr>
    </w:p>
    <w:p w14:paraId="1DFC331D" w14:textId="4D71BA26" w:rsidR="00FD31C7" w:rsidRPr="00236B41" w:rsidRDefault="0034020C"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 8</w:t>
      </w:r>
    </w:p>
    <w:p w14:paraId="6F41A212" w14:textId="1EF53E7A" w:rsidR="00FD31C7" w:rsidRPr="00236B41" w:rsidRDefault="00FD31C7" w:rsidP="00407652">
      <w:pPr>
        <w:spacing w:line="276" w:lineRule="auto"/>
        <w:jc w:val="center"/>
        <w:rPr>
          <w:rFonts w:asciiTheme="minorHAnsi" w:hAnsiTheme="minorHAnsi" w:cstheme="minorHAnsi"/>
          <w:b/>
          <w:bCs/>
        </w:rPr>
      </w:pPr>
      <w:r w:rsidRPr="00236B41">
        <w:rPr>
          <w:rFonts w:asciiTheme="minorHAnsi" w:hAnsiTheme="minorHAnsi" w:cstheme="minorHAnsi"/>
          <w:b/>
          <w:bCs/>
        </w:rPr>
        <w:t>Wy</w:t>
      </w:r>
      <w:r w:rsidR="00103F5C" w:rsidRPr="00236B41">
        <w:rPr>
          <w:rFonts w:asciiTheme="minorHAnsi" w:hAnsiTheme="minorHAnsi" w:cstheme="minorHAnsi"/>
          <w:b/>
          <w:bCs/>
        </w:rPr>
        <w:t>nagrodzeni</w:t>
      </w:r>
      <w:r w:rsidR="004C5B13">
        <w:rPr>
          <w:rFonts w:asciiTheme="minorHAnsi" w:hAnsiTheme="minorHAnsi" w:cstheme="minorHAnsi"/>
          <w:b/>
          <w:bCs/>
        </w:rPr>
        <w:t xml:space="preserve">e </w:t>
      </w:r>
      <w:r w:rsidR="002C26EC">
        <w:rPr>
          <w:rFonts w:asciiTheme="minorHAnsi" w:hAnsiTheme="minorHAnsi" w:cstheme="minorHAnsi"/>
          <w:b/>
          <w:bCs/>
        </w:rPr>
        <w:t>i warunki płatności</w:t>
      </w:r>
    </w:p>
    <w:p w14:paraId="43F371C4" w14:textId="2234987C" w:rsidR="00C9568C" w:rsidRDefault="00C9568C" w:rsidP="002D3D5F">
      <w:pPr>
        <w:widowControl w:val="0"/>
        <w:numPr>
          <w:ilvl w:val="2"/>
          <w:numId w:val="20"/>
        </w:numPr>
        <w:tabs>
          <w:tab w:val="left" w:pos="567"/>
        </w:tabs>
        <w:suppressAutoHyphens/>
        <w:spacing w:after="200" w:line="276" w:lineRule="auto"/>
        <w:ind w:left="567" w:right="51" w:hanging="567"/>
        <w:contextualSpacing/>
        <w:jc w:val="both"/>
        <w:rPr>
          <w:rFonts w:asciiTheme="minorHAnsi" w:hAnsiTheme="minorHAnsi" w:cstheme="minorHAnsi"/>
        </w:rPr>
      </w:pPr>
      <w:r w:rsidRPr="00236B41">
        <w:rPr>
          <w:rFonts w:asciiTheme="minorHAnsi" w:hAnsiTheme="minorHAnsi" w:cstheme="minorHAnsi"/>
        </w:rPr>
        <w:t xml:space="preserve">Strony ustalają, </w:t>
      </w:r>
      <w:r w:rsidR="00C13CF0" w:rsidRPr="00236B41">
        <w:rPr>
          <w:rFonts w:asciiTheme="minorHAnsi" w:hAnsiTheme="minorHAnsi" w:cstheme="minorHAnsi"/>
        </w:rPr>
        <w:t xml:space="preserve">iż maksymalne, </w:t>
      </w:r>
      <w:r w:rsidRPr="00236B41">
        <w:rPr>
          <w:rFonts w:asciiTheme="minorHAnsi" w:hAnsiTheme="minorHAnsi" w:cstheme="minorHAnsi"/>
        </w:rPr>
        <w:t>ryczałtowe</w:t>
      </w:r>
      <w:r w:rsidR="00463D66" w:rsidRPr="00236B41">
        <w:rPr>
          <w:rFonts w:asciiTheme="minorHAnsi" w:hAnsiTheme="minorHAnsi" w:cstheme="minorHAnsi"/>
        </w:rPr>
        <w:t xml:space="preserve"> </w:t>
      </w:r>
      <w:r w:rsidRPr="00236B41">
        <w:rPr>
          <w:rFonts w:asciiTheme="minorHAnsi" w:hAnsiTheme="minorHAnsi" w:cstheme="minorHAnsi"/>
        </w:rPr>
        <w:t xml:space="preserve">wynagrodzenie Wykonawcy za wykonanie przedmiotu Umowy określonego w § 1, zgodnie z </w:t>
      </w:r>
      <w:r w:rsidR="00FD0389">
        <w:rPr>
          <w:rFonts w:asciiTheme="minorHAnsi" w:hAnsiTheme="minorHAnsi" w:cstheme="minorHAnsi"/>
        </w:rPr>
        <w:t>o</w:t>
      </w:r>
      <w:r w:rsidRPr="00236B41">
        <w:rPr>
          <w:rFonts w:asciiTheme="minorHAnsi" w:hAnsiTheme="minorHAnsi" w:cstheme="minorHAnsi"/>
        </w:rPr>
        <w:t>fertą Wykonaw</w:t>
      </w:r>
      <w:r w:rsidR="00EA7A42" w:rsidRPr="00236B41">
        <w:rPr>
          <w:rFonts w:asciiTheme="minorHAnsi" w:hAnsiTheme="minorHAnsi" w:cstheme="minorHAnsi"/>
        </w:rPr>
        <w:t>cy</w:t>
      </w:r>
      <w:r w:rsidR="00463D66" w:rsidRPr="00236B41">
        <w:rPr>
          <w:rFonts w:asciiTheme="minorHAnsi" w:hAnsiTheme="minorHAnsi" w:cstheme="minorHAnsi"/>
        </w:rPr>
        <w:t xml:space="preserve"> na kw</w:t>
      </w:r>
      <w:r w:rsidR="00470690">
        <w:rPr>
          <w:rFonts w:asciiTheme="minorHAnsi" w:hAnsiTheme="minorHAnsi" w:cstheme="minorHAnsi"/>
        </w:rPr>
        <w:t xml:space="preserve">otę </w:t>
      </w:r>
      <w:r w:rsidR="00470690">
        <w:rPr>
          <w:rFonts w:asciiTheme="minorHAnsi" w:hAnsiTheme="minorHAnsi" w:cstheme="minorHAnsi"/>
        </w:rPr>
        <w:br/>
        <w:t xml:space="preserve">w wysokości netto </w:t>
      </w:r>
      <w:r w:rsidR="005E54EC">
        <w:rPr>
          <w:rFonts w:asciiTheme="minorHAnsi" w:hAnsiTheme="minorHAnsi" w:cstheme="minorHAnsi"/>
          <w:b/>
        </w:rPr>
        <w:t>………………</w:t>
      </w:r>
      <w:r w:rsidRPr="00236B41">
        <w:rPr>
          <w:rFonts w:asciiTheme="minorHAnsi" w:hAnsiTheme="minorHAnsi" w:cstheme="minorHAnsi"/>
          <w:b/>
        </w:rPr>
        <w:t xml:space="preserve"> </w:t>
      </w:r>
      <w:r w:rsidRPr="00236B41">
        <w:rPr>
          <w:rFonts w:asciiTheme="minorHAnsi" w:hAnsiTheme="minorHAnsi" w:cstheme="minorHAnsi"/>
        </w:rPr>
        <w:t>zł (słownie:</w:t>
      </w:r>
      <w:r w:rsidR="00470690">
        <w:rPr>
          <w:rFonts w:asciiTheme="minorHAnsi" w:hAnsiTheme="minorHAnsi" w:cstheme="minorHAnsi"/>
        </w:rPr>
        <w:t xml:space="preserve"> </w:t>
      </w:r>
      <w:r w:rsidR="005E54EC">
        <w:rPr>
          <w:rFonts w:asciiTheme="minorHAnsi" w:hAnsiTheme="minorHAnsi" w:cstheme="minorHAnsi"/>
        </w:rPr>
        <w:t>…………………………..</w:t>
      </w:r>
      <w:r w:rsidR="00517094" w:rsidRPr="00236B41">
        <w:rPr>
          <w:rFonts w:asciiTheme="minorHAnsi" w:hAnsiTheme="minorHAnsi" w:cstheme="minorHAnsi"/>
        </w:rPr>
        <w:t xml:space="preserve"> 00</w:t>
      </w:r>
      <w:r w:rsidRPr="00236B41">
        <w:rPr>
          <w:rFonts w:asciiTheme="minorHAnsi" w:hAnsiTheme="minorHAnsi" w:cstheme="minorHAnsi"/>
        </w:rPr>
        <w:t xml:space="preserve">/100), co łącznie z podatkiem od towarów i usług, którego stawka w momencie zawarcia </w:t>
      </w:r>
      <w:r w:rsidR="000C55D3">
        <w:rPr>
          <w:rFonts w:asciiTheme="minorHAnsi" w:hAnsiTheme="minorHAnsi" w:cstheme="minorHAnsi"/>
        </w:rPr>
        <w:t>U</w:t>
      </w:r>
      <w:r w:rsidRPr="00236B41">
        <w:rPr>
          <w:rFonts w:asciiTheme="minorHAnsi" w:hAnsiTheme="minorHAnsi" w:cstheme="minorHAnsi"/>
        </w:rPr>
        <w:t>mowy wynosi 23%, stanowi kw</w:t>
      </w:r>
      <w:r w:rsidR="00ED4ABC" w:rsidRPr="00236B41">
        <w:rPr>
          <w:rFonts w:asciiTheme="minorHAnsi" w:hAnsiTheme="minorHAnsi" w:cstheme="minorHAnsi"/>
        </w:rPr>
        <w:t>ot</w:t>
      </w:r>
      <w:r w:rsidR="00470690">
        <w:rPr>
          <w:rFonts w:asciiTheme="minorHAnsi" w:hAnsiTheme="minorHAnsi" w:cstheme="minorHAnsi"/>
        </w:rPr>
        <w:t xml:space="preserve">ę brutto w wysokości </w:t>
      </w:r>
      <w:r w:rsidR="005E54EC">
        <w:rPr>
          <w:rFonts w:asciiTheme="minorHAnsi" w:hAnsiTheme="minorHAnsi" w:cstheme="minorHAnsi"/>
          <w:b/>
        </w:rPr>
        <w:t>…………………….</w:t>
      </w:r>
      <w:r w:rsidR="005E54EC">
        <w:rPr>
          <w:rFonts w:asciiTheme="minorHAnsi" w:hAnsiTheme="minorHAnsi" w:cstheme="minorHAnsi"/>
        </w:rPr>
        <w:t xml:space="preserve"> zł (słownie: …………………………..</w:t>
      </w:r>
      <w:r w:rsidR="00470690">
        <w:rPr>
          <w:rFonts w:asciiTheme="minorHAnsi" w:hAnsiTheme="minorHAnsi" w:cstheme="minorHAnsi"/>
        </w:rPr>
        <w:t xml:space="preserve"> </w:t>
      </w:r>
      <w:r w:rsidR="00517094" w:rsidRPr="00236B41">
        <w:rPr>
          <w:rFonts w:asciiTheme="minorHAnsi" w:hAnsiTheme="minorHAnsi" w:cstheme="minorHAnsi"/>
        </w:rPr>
        <w:t>00</w:t>
      </w:r>
      <w:r w:rsidRPr="00236B41">
        <w:rPr>
          <w:rFonts w:asciiTheme="minorHAnsi" w:hAnsiTheme="minorHAnsi" w:cstheme="minorHAnsi"/>
        </w:rPr>
        <w:t>/100).</w:t>
      </w:r>
      <w:r w:rsidR="00470690">
        <w:rPr>
          <w:rFonts w:asciiTheme="minorHAnsi" w:hAnsiTheme="minorHAnsi" w:cstheme="minorHAnsi"/>
        </w:rPr>
        <w:t xml:space="preserve"> Z tym że:</w:t>
      </w:r>
    </w:p>
    <w:p w14:paraId="449368A4" w14:textId="5A9AB4BA" w:rsidR="00470690" w:rsidRDefault="005D6D41" w:rsidP="002D3D5F">
      <w:pPr>
        <w:pStyle w:val="Akapitzlist"/>
        <w:widowControl w:val="0"/>
        <w:numPr>
          <w:ilvl w:val="4"/>
          <w:numId w:val="20"/>
        </w:numPr>
        <w:tabs>
          <w:tab w:val="left" w:pos="567"/>
        </w:tabs>
        <w:suppressAutoHyphens/>
        <w:spacing w:after="200" w:line="276" w:lineRule="auto"/>
        <w:ind w:left="993" w:right="51" w:hanging="426"/>
        <w:jc w:val="both"/>
        <w:rPr>
          <w:rFonts w:asciiTheme="minorHAnsi" w:hAnsiTheme="minorHAnsi" w:cstheme="minorHAnsi"/>
        </w:rPr>
      </w:pPr>
      <w:r>
        <w:rPr>
          <w:rFonts w:asciiTheme="minorHAnsi" w:hAnsiTheme="minorHAnsi" w:cstheme="minorHAnsi"/>
        </w:rPr>
        <w:lastRenderedPageBreak/>
        <w:t>W roku 2026 Wykonawca otrzyma</w:t>
      </w:r>
      <w:r w:rsidR="007549D7">
        <w:rPr>
          <w:rFonts w:asciiTheme="minorHAnsi" w:hAnsiTheme="minorHAnsi" w:cstheme="minorHAnsi"/>
        </w:rPr>
        <w:t xml:space="preserve"> wynagrodzenie w kwocie</w:t>
      </w:r>
      <w:r>
        <w:rPr>
          <w:rFonts w:asciiTheme="minorHAnsi" w:hAnsiTheme="minorHAnsi" w:cstheme="minorHAnsi"/>
        </w:rPr>
        <w:t xml:space="preserve"> </w:t>
      </w:r>
      <w:r w:rsidR="005E54EC">
        <w:rPr>
          <w:rFonts w:asciiTheme="minorHAnsi" w:hAnsiTheme="minorHAnsi" w:cstheme="minorHAnsi"/>
          <w:b/>
        </w:rPr>
        <w:t>…………………..</w:t>
      </w:r>
      <w:r>
        <w:rPr>
          <w:rFonts w:asciiTheme="minorHAnsi" w:hAnsiTheme="minorHAnsi" w:cstheme="minorHAnsi"/>
        </w:rPr>
        <w:t xml:space="preserve"> zł brutto;</w:t>
      </w:r>
    </w:p>
    <w:p w14:paraId="53187455" w14:textId="21B81691" w:rsidR="005D6D41" w:rsidRPr="00470690" w:rsidRDefault="005D6D41" w:rsidP="002D3D5F">
      <w:pPr>
        <w:pStyle w:val="Akapitzlist"/>
        <w:widowControl w:val="0"/>
        <w:numPr>
          <w:ilvl w:val="4"/>
          <w:numId w:val="20"/>
        </w:numPr>
        <w:tabs>
          <w:tab w:val="left" w:pos="567"/>
        </w:tabs>
        <w:suppressAutoHyphens/>
        <w:spacing w:after="200" w:line="276" w:lineRule="auto"/>
        <w:ind w:left="993" w:right="51" w:hanging="426"/>
        <w:jc w:val="both"/>
        <w:rPr>
          <w:rFonts w:asciiTheme="minorHAnsi" w:hAnsiTheme="minorHAnsi" w:cstheme="minorHAnsi"/>
        </w:rPr>
      </w:pPr>
      <w:r>
        <w:rPr>
          <w:rFonts w:asciiTheme="minorHAnsi" w:hAnsiTheme="minorHAnsi" w:cstheme="minorHAnsi"/>
        </w:rPr>
        <w:t xml:space="preserve">W roku 2027 Wykonawca otrzyma </w:t>
      </w:r>
      <w:r w:rsidR="007549D7">
        <w:rPr>
          <w:rFonts w:asciiTheme="minorHAnsi" w:hAnsiTheme="minorHAnsi" w:cstheme="minorHAnsi"/>
        </w:rPr>
        <w:t xml:space="preserve">wynagrodzenie w kwocie </w:t>
      </w:r>
      <w:r w:rsidR="005E54EC">
        <w:rPr>
          <w:rFonts w:asciiTheme="minorHAnsi" w:hAnsiTheme="minorHAnsi" w:cstheme="minorHAnsi"/>
          <w:b/>
        </w:rPr>
        <w:t>……………………</w:t>
      </w:r>
      <w:r>
        <w:rPr>
          <w:rFonts w:asciiTheme="minorHAnsi" w:hAnsiTheme="minorHAnsi" w:cstheme="minorHAnsi"/>
        </w:rPr>
        <w:t xml:space="preserve"> zł brutto;</w:t>
      </w:r>
    </w:p>
    <w:p w14:paraId="23B64B4A" w14:textId="28C817AC" w:rsidR="004E010A" w:rsidRDefault="004E010A" w:rsidP="002D3D5F">
      <w:pPr>
        <w:widowControl w:val="0"/>
        <w:numPr>
          <w:ilvl w:val="2"/>
          <w:numId w:val="20"/>
        </w:numPr>
        <w:tabs>
          <w:tab w:val="left" w:pos="567"/>
        </w:tabs>
        <w:suppressAutoHyphens/>
        <w:spacing w:after="200" w:line="276" w:lineRule="auto"/>
        <w:ind w:left="567" w:right="51" w:hanging="567"/>
        <w:contextualSpacing/>
        <w:jc w:val="both"/>
        <w:rPr>
          <w:rFonts w:asciiTheme="minorHAnsi" w:hAnsiTheme="minorHAnsi" w:cstheme="minorHAnsi"/>
        </w:rPr>
      </w:pPr>
      <w:r w:rsidRPr="00236B41">
        <w:rPr>
          <w:rFonts w:asciiTheme="minorHAnsi" w:hAnsiTheme="minorHAnsi" w:cstheme="minorHAnsi"/>
        </w:rPr>
        <w:t xml:space="preserve">W przypadku zawarcia </w:t>
      </w:r>
      <w:r w:rsidR="000C55D3">
        <w:rPr>
          <w:rFonts w:asciiTheme="minorHAnsi" w:hAnsiTheme="minorHAnsi" w:cstheme="minorHAnsi"/>
        </w:rPr>
        <w:t>U</w:t>
      </w:r>
      <w:r w:rsidRPr="00236B41">
        <w:rPr>
          <w:rFonts w:asciiTheme="minorHAnsi" w:hAnsiTheme="minorHAnsi" w:cstheme="minorHAnsi"/>
        </w:rPr>
        <w:t>mowy w trakcie miesiąca kalendarzowego wynagrodzenie będzie liczone proporcjonalnie do liczby dni</w:t>
      </w:r>
      <w:r w:rsidR="000C55D3">
        <w:rPr>
          <w:rFonts w:asciiTheme="minorHAnsi" w:hAnsiTheme="minorHAnsi" w:cstheme="minorHAnsi"/>
        </w:rPr>
        <w:t>,</w:t>
      </w:r>
      <w:r w:rsidRPr="00236B41">
        <w:rPr>
          <w:rFonts w:asciiTheme="minorHAnsi" w:hAnsiTheme="minorHAnsi" w:cstheme="minorHAnsi"/>
        </w:rPr>
        <w:t xml:space="preserve"> w których była wykonywana usługa.</w:t>
      </w:r>
      <w:r w:rsidR="001F776A">
        <w:rPr>
          <w:rFonts w:asciiTheme="minorHAnsi" w:hAnsiTheme="minorHAnsi" w:cstheme="minorHAnsi"/>
        </w:rPr>
        <w:t xml:space="preserve"> </w:t>
      </w:r>
    </w:p>
    <w:p w14:paraId="70ADAC19" w14:textId="4FD1784D" w:rsidR="001F776A" w:rsidRPr="00236B41" w:rsidRDefault="001F776A" w:rsidP="002D3D5F">
      <w:pPr>
        <w:widowControl w:val="0"/>
        <w:numPr>
          <w:ilvl w:val="2"/>
          <w:numId w:val="20"/>
        </w:numPr>
        <w:tabs>
          <w:tab w:val="left" w:pos="567"/>
        </w:tabs>
        <w:suppressAutoHyphens/>
        <w:spacing w:after="200" w:line="276" w:lineRule="auto"/>
        <w:ind w:left="567" w:right="51" w:hanging="567"/>
        <w:contextualSpacing/>
        <w:jc w:val="both"/>
        <w:rPr>
          <w:rFonts w:asciiTheme="minorHAnsi" w:hAnsiTheme="minorHAnsi" w:cstheme="minorHAnsi"/>
        </w:rPr>
      </w:pPr>
      <w:r w:rsidRPr="001F776A">
        <w:rPr>
          <w:rFonts w:asciiTheme="minorHAnsi" w:hAnsiTheme="minorHAnsi" w:cstheme="minorHAnsi"/>
        </w:rPr>
        <w:t>Zamawiający informuje, że w okresie obowiązywania Umowy może zostać przeprowadzony remont Obiektu skutkujący czasowym wyłączeniem Obiektu z użytkowania. Na czas wyłączenia Obiektu z użytkowania z przyczyn, o których mowa w zdaniu pierwszym, wykonywanie usług objętych Umową ulega zawieszeniu w zakresie, w jakim ich wykonywanie jest niemożliwe, a Wykonawcy nie przysługuje wynagrodzenie za ten okres. Zamawiający zawiadomi Wykonawcę o planowanym wyłączeniu Obiektu z użytkowania z odpowiednim wyprzedzeniem, nie krótszym niż 7 dni, o ile będzie to możliwe</w:t>
      </w:r>
      <w:r>
        <w:rPr>
          <w:rFonts w:asciiTheme="minorHAnsi" w:hAnsiTheme="minorHAnsi" w:cstheme="minorHAnsi"/>
        </w:rPr>
        <w:t>.</w:t>
      </w:r>
    </w:p>
    <w:p w14:paraId="23730C5C" w14:textId="03F30A0F" w:rsidR="004E010A" w:rsidRPr="00236B41" w:rsidRDefault="006A42CD" w:rsidP="002D3D5F">
      <w:pPr>
        <w:widowControl w:val="0"/>
        <w:numPr>
          <w:ilvl w:val="2"/>
          <w:numId w:val="20"/>
        </w:numPr>
        <w:tabs>
          <w:tab w:val="left" w:pos="567"/>
        </w:tabs>
        <w:suppressAutoHyphens/>
        <w:spacing w:after="200" w:line="276" w:lineRule="auto"/>
        <w:ind w:left="567" w:right="51" w:hanging="567"/>
        <w:contextualSpacing/>
        <w:jc w:val="both"/>
        <w:rPr>
          <w:rFonts w:asciiTheme="minorHAnsi" w:hAnsiTheme="minorHAnsi" w:cstheme="minorHAnsi"/>
        </w:rPr>
      </w:pPr>
      <w:r w:rsidRPr="006A42CD">
        <w:rPr>
          <w:rFonts w:asciiTheme="minorHAnsi" w:hAnsiTheme="minorHAnsi" w:cstheme="minorHAnsi"/>
        </w:rPr>
        <w:t>Rozliczenie wynagrodzenia nastąpi w okresach miesięcznych, na podstawie faktur VAT wystawianych przez Wykonawcę wyłącznie po zakończeniu pełnego miesiąca świadczenia usług oraz po podpisaniu przez Zamawiającego protokołu odbioru wykonania kompleksowej obsługi technologii basenowej za dany miesiąc. Wykonawca nie jest uprawniony do wystawienia faktury przed upływem ostatniego dnia danego miesiąca, w tym również w ostatnim dniu miesiąca przed jego zakończeniem (tj. przed godziną 24:00)</w:t>
      </w:r>
      <w:r w:rsidR="004E010A" w:rsidRPr="00236B41">
        <w:rPr>
          <w:rFonts w:asciiTheme="minorHAnsi" w:hAnsiTheme="minorHAnsi" w:cstheme="minorHAnsi"/>
        </w:rPr>
        <w:t>.</w:t>
      </w:r>
    </w:p>
    <w:p w14:paraId="0FADDAED" w14:textId="6538953D" w:rsidR="00C9568C" w:rsidRPr="00236B41" w:rsidRDefault="00C9568C" w:rsidP="002D3D5F">
      <w:pPr>
        <w:widowControl w:val="0"/>
        <w:numPr>
          <w:ilvl w:val="2"/>
          <w:numId w:val="20"/>
        </w:numPr>
        <w:tabs>
          <w:tab w:val="left" w:pos="567"/>
        </w:tabs>
        <w:suppressAutoHyphens/>
        <w:spacing w:after="200" w:line="276" w:lineRule="auto"/>
        <w:ind w:left="567" w:right="51" w:hanging="567"/>
        <w:contextualSpacing/>
        <w:jc w:val="both"/>
        <w:rPr>
          <w:rStyle w:val="apple-style-span"/>
          <w:rFonts w:asciiTheme="minorHAnsi" w:hAnsiTheme="minorHAnsi" w:cstheme="minorHAnsi"/>
        </w:rPr>
      </w:pPr>
      <w:r w:rsidRPr="00236B41">
        <w:rPr>
          <w:rStyle w:val="apple-style-span"/>
          <w:rFonts w:asciiTheme="minorHAnsi" w:hAnsiTheme="minorHAnsi" w:cstheme="minorHAnsi"/>
          <w:shd w:val="clear" w:color="auto" w:fill="FFFFFF"/>
        </w:rPr>
        <w:t xml:space="preserve">Wykonawca oświadcza, że wynagrodzenie określone w ust. 1 obejmuje wszelkie koszty Wykonawcy dotyczące przedmiotu </w:t>
      </w:r>
      <w:r w:rsidR="000C55D3">
        <w:rPr>
          <w:rStyle w:val="apple-style-span"/>
          <w:rFonts w:asciiTheme="minorHAnsi" w:hAnsiTheme="minorHAnsi" w:cstheme="minorHAnsi"/>
          <w:shd w:val="clear" w:color="auto" w:fill="FFFFFF"/>
        </w:rPr>
        <w:t>U</w:t>
      </w:r>
      <w:r w:rsidRPr="00236B41">
        <w:rPr>
          <w:rStyle w:val="apple-style-span"/>
          <w:rFonts w:asciiTheme="minorHAnsi" w:hAnsiTheme="minorHAnsi" w:cstheme="minorHAnsi"/>
          <w:shd w:val="clear" w:color="auto" w:fill="FFFFFF"/>
        </w:rPr>
        <w:t>mowy.</w:t>
      </w:r>
    </w:p>
    <w:p w14:paraId="1BB45DBD" w14:textId="28374055" w:rsidR="004E010A" w:rsidRPr="002C26EC" w:rsidRDefault="004E010A" w:rsidP="002D3D5F">
      <w:pPr>
        <w:widowControl w:val="0"/>
        <w:numPr>
          <w:ilvl w:val="2"/>
          <w:numId w:val="20"/>
        </w:numPr>
        <w:tabs>
          <w:tab w:val="left" w:pos="567"/>
        </w:tabs>
        <w:suppressAutoHyphens/>
        <w:spacing w:after="200" w:line="276" w:lineRule="auto"/>
        <w:ind w:left="567" w:right="51" w:hanging="567"/>
        <w:contextualSpacing/>
        <w:jc w:val="both"/>
        <w:rPr>
          <w:rStyle w:val="apple-style-span"/>
          <w:rFonts w:asciiTheme="minorHAnsi" w:hAnsiTheme="minorHAnsi" w:cstheme="minorHAnsi"/>
        </w:rPr>
      </w:pPr>
      <w:r w:rsidRPr="00236B41">
        <w:rPr>
          <w:rStyle w:val="apple-style-span"/>
          <w:rFonts w:asciiTheme="minorHAnsi" w:hAnsiTheme="minorHAnsi" w:cstheme="minorHAnsi"/>
          <w:shd w:val="clear" w:color="auto" w:fill="FFFFFF"/>
        </w:rPr>
        <w:t>Wykonawca oświadcza, że jest płatnikiem</w:t>
      </w:r>
      <w:r w:rsidR="00F83475" w:rsidRPr="00236B41">
        <w:rPr>
          <w:rStyle w:val="apple-style-span"/>
          <w:rFonts w:asciiTheme="minorHAnsi" w:hAnsiTheme="minorHAnsi" w:cstheme="minorHAnsi"/>
          <w:shd w:val="clear" w:color="auto" w:fill="FFFFFF"/>
        </w:rPr>
        <w:t xml:space="preserve"> podatku od towarów i usług VAT zarejestrowanym p</w:t>
      </w:r>
      <w:r w:rsidR="00C36C09" w:rsidRPr="00236B41">
        <w:rPr>
          <w:rStyle w:val="apple-style-span"/>
          <w:rFonts w:asciiTheme="minorHAnsi" w:hAnsiTheme="minorHAnsi" w:cstheme="minorHAnsi"/>
          <w:shd w:val="clear" w:color="auto" w:fill="FFFFFF"/>
        </w:rPr>
        <w:t>o</w:t>
      </w:r>
      <w:r w:rsidR="005E54EC">
        <w:rPr>
          <w:rStyle w:val="apple-style-span"/>
          <w:rFonts w:asciiTheme="minorHAnsi" w:hAnsiTheme="minorHAnsi" w:cstheme="minorHAnsi"/>
          <w:shd w:val="clear" w:color="auto" w:fill="FFFFFF"/>
        </w:rPr>
        <w:t>d numerem NIP: ………………….</w:t>
      </w:r>
      <w:r w:rsidR="00620013" w:rsidRPr="00236B41">
        <w:rPr>
          <w:rStyle w:val="apple-style-span"/>
          <w:rFonts w:asciiTheme="minorHAnsi" w:hAnsiTheme="minorHAnsi" w:cstheme="minorHAnsi"/>
          <w:shd w:val="clear" w:color="auto" w:fill="FFFFFF"/>
        </w:rPr>
        <w:t xml:space="preserve"> </w:t>
      </w:r>
      <w:r w:rsidR="00F83475" w:rsidRPr="00236B41">
        <w:rPr>
          <w:rStyle w:val="apple-style-span"/>
          <w:rFonts w:asciiTheme="minorHAnsi" w:hAnsiTheme="minorHAnsi" w:cstheme="minorHAnsi"/>
          <w:shd w:val="clear" w:color="auto" w:fill="FFFFFF"/>
        </w:rPr>
        <w:t>i jest uprawniony do wystawiania faktur VAT.</w:t>
      </w:r>
    </w:p>
    <w:p w14:paraId="1EC83698" w14:textId="5E395A42" w:rsidR="004C5B13" w:rsidRPr="004C5B13" w:rsidRDefault="004C5B13" w:rsidP="002C26EC">
      <w:pPr>
        <w:widowControl w:val="0"/>
        <w:numPr>
          <w:ilvl w:val="2"/>
          <w:numId w:val="20"/>
        </w:numPr>
        <w:tabs>
          <w:tab w:val="left" w:pos="567"/>
        </w:tabs>
        <w:suppressAutoHyphens/>
        <w:spacing w:after="200" w:line="276" w:lineRule="auto"/>
        <w:ind w:left="567" w:right="51" w:hanging="567"/>
        <w:contextualSpacing/>
        <w:jc w:val="both"/>
        <w:rPr>
          <w:rFonts w:asciiTheme="minorHAnsi" w:hAnsiTheme="minorHAnsi" w:cstheme="minorHAnsi"/>
        </w:rPr>
      </w:pPr>
      <w:r w:rsidRPr="004C5B13">
        <w:rPr>
          <w:rFonts w:eastAsia="Times New Roman" w:cs="Calibri"/>
        </w:rPr>
        <w:t>Zamawiający zobowiązuje się do zapłaty należności za usługę w ciągu 21 dni od dnia doręczenia prawidłowo wystawionej faktu</w:t>
      </w:r>
      <w:r w:rsidRPr="002C26EC">
        <w:rPr>
          <w:rFonts w:eastAsia="Times New Roman" w:cs="Calibri"/>
        </w:rPr>
        <w:t xml:space="preserve">ry VAT, ustalonego zgodnie z § </w:t>
      </w:r>
      <w:r w:rsidR="002C26EC">
        <w:rPr>
          <w:rFonts w:eastAsia="Times New Roman" w:cs="Calibri"/>
        </w:rPr>
        <w:t>8</w:t>
      </w:r>
      <w:r w:rsidRPr="004C5B13">
        <w:rPr>
          <w:rFonts w:eastAsia="Times New Roman" w:cs="Calibri"/>
        </w:rPr>
        <w:t>a Umowy, na rachunek Wykonawcy wskazany na fakturze VAT.</w:t>
      </w:r>
    </w:p>
    <w:p w14:paraId="01E337DE" w14:textId="77777777" w:rsidR="004C5B13" w:rsidRPr="004C5B13" w:rsidRDefault="004C5B13" w:rsidP="002C26EC">
      <w:pPr>
        <w:spacing w:after="0" w:line="240" w:lineRule="auto"/>
        <w:ind w:left="163" w:firstLine="404"/>
        <w:jc w:val="both"/>
        <w:rPr>
          <w:rFonts w:eastAsia="Times New Roman" w:cs="Calibri"/>
        </w:rPr>
      </w:pPr>
      <w:r w:rsidRPr="004C5B13">
        <w:rPr>
          <w:rFonts w:eastAsia="Times New Roman" w:cs="Calibri"/>
        </w:rPr>
        <w:t>Prawidłowo wystawiona faktura powinna wskazywać:</w:t>
      </w:r>
    </w:p>
    <w:p w14:paraId="04E3008A" w14:textId="72A732BE" w:rsidR="004C5B13" w:rsidRPr="004C5B13" w:rsidRDefault="004C5B13" w:rsidP="004C5B13">
      <w:pPr>
        <w:spacing w:after="0" w:line="300" w:lineRule="exact"/>
        <w:ind w:left="720" w:hanging="360"/>
        <w:rPr>
          <w:rFonts w:eastAsia="Times New Roman" w:cs="Calibri"/>
          <w:b/>
        </w:rPr>
      </w:pPr>
    </w:p>
    <w:p w14:paraId="1352A939" w14:textId="42BD6996" w:rsidR="004C5B13" w:rsidRPr="004C5B13" w:rsidRDefault="004C5B13" w:rsidP="004C5B13">
      <w:pPr>
        <w:spacing w:after="0" w:line="300" w:lineRule="exact"/>
        <w:ind w:left="720" w:hanging="12"/>
        <w:rPr>
          <w:rFonts w:eastAsia="Times New Roman" w:cs="Calibri"/>
          <w:b/>
        </w:rPr>
      </w:pPr>
      <w:r w:rsidRPr="004C5B13">
        <w:rPr>
          <w:rFonts w:eastAsia="Times New Roman" w:cs="Calibri"/>
          <w:b/>
        </w:rPr>
        <w:t xml:space="preserve">Podmiot 2 </w:t>
      </w:r>
      <w:r>
        <w:rPr>
          <w:rFonts w:eastAsia="Times New Roman" w:cs="Calibri"/>
          <w:b/>
        </w:rPr>
        <w:t>(Nabywca)</w:t>
      </w:r>
    </w:p>
    <w:p w14:paraId="13986D27" w14:textId="6532AF78" w:rsidR="004C5B13" w:rsidRPr="004C5B13" w:rsidRDefault="004C5B13" w:rsidP="004C5B13">
      <w:pPr>
        <w:spacing w:after="0" w:line="300" w:lineRule="exact"/>
        <w:ind w:left="720" w:hanging="12"/>
        <w:rPr>
          <w:rFonts w:eastAsia="Times New Roman" w:cs="Calibri"/>
        </w:rPr>
      </w:pPr>
      <w:r w:rsidRPr="004C5B13">
        <w:rPr>
          <w:rFonts w:eastAsia="Times New Roman" w:cs="Calibri"/>
        </w:rPr>
        <w:t>Miasto Stołeczne Warszawa,</w:t>
      </w:r>
    </w:p>
    <w:p w14:paraId="59A0326B" w14:textId="77777777" w:rsidR="004C5B13" w:rsidRPr="004C5B13" w:rsidRDefault="004C5B13" w:rsidP="004C5B13">
      <w:pPr>
        <w:spacing w:after="0" w:line="300" w:lineRule="exact"/>
        <w:ind w:left="720" w:hanging="12"/>
        <w:rPr>
          <w:rFonts w:eastAsia="Times New Roman" w:cs="Calibri"/>
        </w:rPr>
      </w:pPr>
      <w:r w:rsidRPr="004C5B13">
        <w:rPr>
          <w:rFonts w:eastAsia="Times New Roman" w:cs="Calibri"/>
        </w:rPr>
        <w:t>Pl. Bankowy 3/5</w:t>
      </w:r>
    </w:p>
    <w:p w14:paraId="71BB2BD7" w14:textId="77777777" w:rsidR="004C5B13" w:rsidRPr="004C5B13" w:rsidRDefault="004C5B13" w:rsidP="004C5B13">
      <w:pPr>
        <w:spacing w:after="0" w:line="300" w:lineRule="exact"/>
        <w:ind w:left="720" w:hanging="12"/>
        <w:rPr>
          <w:rFonts w:eastAsia="Times New Roman" w:cs="Calibri"/>
        </w:rPr>
      </w:pPr>
      <w:r w:rsidRPr="004C5B13">
        <w:rPr>
          <w:rFonts w:eastAsia="Times New Roman" w:cs="Calibri"/>
        </w:rPr>
        <w:t>00-950 Warszawa</w:t>
      </w:r>
    </w:p>
    <w:p w14:paraId="348DCE18" w14:textId="77777777" w:rsidR="004C5B13" w:rsidRPr="004C5B13" w:rsidRDefault="004C5B13" w:rsidP="004C5B13">
      <w:pPr>
        <w:spacing w:after="0" w:line="300" w:lineRule="exact"/>
        <w:ind w:left="720" w:hanging="12"/>
        <w:rPr>
          <w:rFonts w:eastAsia="Times New Roman" w:cs="Calibri"/>
        </w:rPr>
      </w:pPr>
      <w:r w:rsidRPr="004C5B13">
        <w:rPr>
          <w:rFonts w:eastAsia="Times New Roman" w:cs="Calibri"/>
        </w:rPr>
        <w:t>NIP: 525-22-48-481</w:t>
      </w:r>
    </w:p>
    <w:p w14:paraId="3F283347" w14:textId="77777777" w:rsidR="004C5B13" w:rsidRPr="004C5B13" w:rsidRDefault="004C5B13" w:rsidP="004C5B13">
      <w:pPr>
        <w:spacing w:after="0" w:line="276" w:lineRule="auto"/>
        <w:ind w:firstLine="360"/>
        <w:jc w:val="both"/>
        <w:rPr>
          <w:rFonts w:eastAsia="Times New Roman" w:cs="Calibri"/>
          <w:b/>
        </w:rPr>
      </w:pPr>
      <w:r w:rsidRPr="004C5B13">
        <w:rPr>
          <w:rFonts w:eastAsia="Times New Roman" w:cs="Calibri"/>
          <w:b/>
        </w:rPr>
        <w:t>Podmiot 3 (Odbiorca faktury i płatnik):</w:t>
      </w:r>
    </w:p>
    <w:p w14:paraId="04440C5B" w14:textId="77777777" w:rsidR="004C5B13" w:rsidRPr="004C5B13" w:rsidRDefault="004C5B13" w:rsidP="004C5B13">
      <w:pPr>
        <w:spacing w:after="0" w:line="276" w:lineRule="auto"/>
        <w:ind w:left="720" w:hanging="12"/>
        <w:jc w:val="both"/>
        <w:rPr>
          <w:rFonts w:eastAsia="Times New Roman" w:cs="Calibri"/>
        </w:rPr>
      </w:pPr>
      <w:r w:rsidRPr="004C5B13">
        <w:rPr>
          <w:rFonts w:eastAsia="Times New Roman" w:cs="Calibri"/>
        </w:rPr>
        <w:t>Ośrodek Sportu i Rekreacji m. st. Warszawy w Dzielnicy Targówek,</w:t>
      </w:r>
    </w:p>
    <w:p w14:paraId="419A9F34" w14:textId="77777777" w:rsidR="004C5B13" w:rsidRPr="004C5B13" w:rsidRDefault="004C5B13" w:rsidP="004C5B13">
      <w:pPr>
        <w:spacing w:after="0" w:line="276" w:lineRule="auto"/>
        <w:ind w:left="720" w:hanging="12"/>
        <w:jc w:val="both"/>
        <w:rPr>
          <w:rFonts w:eastAsia="Times New Roman" w:cs="Calibri"/>
        </w:rPr>
      </w:pPr>
      <w:r w:rsidRPr="004C5B13">
        <w:rPr>
          <w:rFonts w:eastAsia="Times New Roman" w:cs="Calibri"/>
        </w:rPr>
        <w:t>ul. Łabiszyńska 20,</w:t>
      </w:r>
    </w:p>
    <w:p w14:paraId="63DA64CE" w14:textId="77777777" w:rsidR="004C5B13" w:rsidRPr="004C5B13" w:rsidRDefault="004C5B13" w:rsidP="004C5B13">
      <w:pPr>
        <w:spacing w:after="0" w:line="276" w:lineRule="auto"/>
        <w:ind w:left="720" w:hanging="12"/>
        <w:jc w:val="both"/>
        <w:rPr>
          <w:rFonts w:eastAsia="Times New Roman" w:cs="Calibri"/>
        </w:rPr>
      </w:pPr>
      <w:r w:rsidRPr="004C5B13">
        <w:rPr>
          <w:rFonts w:eastAsia="Times New Roman" w:cs="Calibri"/>
        </w:rPr>
        <w:t>03-397 Warszawa</w:t>
      </w:r>
    </w:p>
    <w:p w14:paraId="4C5A27A6" w14:textId="77777777" w:rsidR="004C5B13" w:rsidRPr="004C5B13" w:rsidRDefault="004C5B13" w:rsidP="004C5B13">
      <w:pPr>
        <w:spacing w:after="0" w:line="276" w:lineRule="auto"/>
        <w:ind w:left="720" w:hanging="12"/>
        <w:jc w:val="both"/>
        <w:rPr>
          <w:rFonts w:eastAsia="Times New Roman" w:cs="Calibri"/>
        </w:rPr>
      </w:pPr>
      <w:r w:rsidRPr="004C5B13">
        <w:rPr>
          <w:rFonts w:eastAsia="Times New Roman" w:cs="Calibri"/>
        </w:rPr>
        <w:t>NIP: 5242748934</w:t>
      </w:r>
    </w:p>
    <w:p w14:paraId="39AFEBF7" w14:textId="77777777" w:rsidR="004C5B13" w:rsidRPr="004C5B13" w:rsidRDefault="004C5B13" w:rsidP="004C5B13">
      <w:pPr>
        <w:spacing w:after="0" w:line="276" w:lineRule="auto"/>
        <w:ind w:left="720" w:hanging="12"/>
        <w:jc w:val="both"/>
        <w:rPr>
          <w:rFonts w:eastAsia="Times New Roman" w:cs="Calibri"/>
          <w:b/>
        </w:rPr>
      </w:pPr>
      <w:r w:rsidRPr="004C5B13">
        <w:rPr>
          <w:rFonts w:eastAsia="Times New Roman" w:cs="Calibri"/>
          <w:b/>
        </w:rPr>
        <w:t>Rola 8</w:t>
      </w:r>
    </w:p>
    <w:p w14:paraId="2CFC2259" w14:textId="13078799" w:rsidR="004C5B13" w:rsidRDefault="004C5B13" w:rsidP="002C26EC">
      <w:pPr>
        <w:pStyle w:val="Akapitzlist"/>
        <w:numPr>
          <w:ilvl w:val="2"/>
          <w:numId w:val="20"/>
        </w:numPr>
        <w:spacing w:before="60" w:after="0" w:line="276" w:lineRule="auto"/>
        <w:ind w:left="709" w:hanging="709"/>
        <w:jc w:val="both"/>
        <w:rPr>
          <w:rFonts w:eastAsia="Times New Roman" w:cs="Calibri"/>
        </w:rPr>
      </w:pPr>
      <w:r w:rsidRPr="002C26EC">
        <w:rPr>
          <w:rFonts w:eastAsia="Times New Roman" w:cs="Calibri"/>
        </w:rPr>
        <w:t xml:space="preserve">Za dzień zapłaty faktury VAT, o której mowa w ust. 1 niniejszego paragrafu, uznaje się dzień </w:t>
      </w:r>
      <w:r w:rsidR="002C26EC">
        <w:rPr>
          <w:rFonts w:eastAsia="Times New Roman" w:cs="Calibri"/>
        </w:rPr>
        <w:t xml:space="preserve">   </w:t>
      </w:r>
      <w:r w:rsidRPr="002C26EC">
        <w:rPr>
          <w:rFonts w:eastAsia="Times New Roman" w:cs="Calibri"/>
        </w:rPr>
        <w:t>obciążenia rachunku bankowego Zamawiającego.</w:t>
      </w:r>
    </w:p>
    <w:p w14:paraId="5FBE6BF9" w14:textId="77777777" w:rsidR="004C5B13" w:rsidRDefault="004C5B13" w:rsidP="002C26EC">
      <w:pPr>
        <w:pStyle w:val="Akapitzlist"/>
        <w:numPr>
          <w:ilvl w:val="2"/>
          <w:numId w:val="20"/>
        </w:numPr>
        <w:spacing w:before="60" w:after="0" w:line="276" w:lineRule="auto"/>
        <w:ind w:left="709" w:hanging="709"/>
        <w:jc w:val="both"/>
        <w:rPr>
          <w:rFonts w:eastAsia="Times New Roman" w:cs="Calibri"/>
        </w:rPr>
      </w:pPr>
      <w:r w:rsidRPr="002C26EC">
        <w:rPr>
          <w:rFonts w:eastAsia="Times New Roman" w:cs="Calibri"/>
        </w:rPr>
        <w:t xml:space="preserve">Zamawiający oświadcza, że będzie dokonywał płatności za wykonywaną usługę </w:t>
      </w:r>
      <w:r w:rsidRPr="002C26EC">
        <w:rPr>
          <w:rFonts w:eastAsia="Times New Roman" w:cs="Calibri"/>
        </w:rPr>
        <w:br/>
        <w:t>z zastosowaniem mechanizmu podzielonej płatności</w:t>
      </w:r>
    </w:p>
    <w:p w14:paraId="27411FC7" w14:textId="77777777" w:rsidR="004C5B13" w:rsidRDefault="004C5B13" w:rsidP="002C26EC">
      <w:pPr>
        <w:pStyle w:val="Akapitzlist"/>
        <w:numPr>
          <w:ilvl w:val="2"/>
          <w:numId w:val="20"/>
        </w:numPr>
        <w:spacing w:before="60" w:after="0" w:line="276" w:lineRule="auto"/>
        <w:ind w:left="709" w:hanging="709"/>
        <w:jc w:val="both"/>
        <w:rPr>
          <w:rFonts w:eastAsia="Times New Roman" w:cs="Calibri"/>
        </w:rPr>
      </w:pPr>
      <w:r w:rsidRPr="002C26EC">
        <w:rPr>
          <w:rFonts w:eastAsia="Times New Roman" w:cs="Calibri"/>
        </w:rPr>
        <w:t>Wykonawca zobowiązany jest do wpisania numeru umowy zawartej z Zamawiającym na wystawionej fakturze.</w:t>
      </w:r>
    </w:p>
    <w:p w14:paraId="51FA0CBE" w14:textId="234D0CCD" w:rsidR="004C5B13" w:rsidRDefault="004C5B13" w:rsidP="002C26EC">
      <w:pPr>
        <w:pStyle w:val="Akapitzlist"/>
        <w:numPr>
          <w:ilvl w:val="2"/>
          <w:numId w:val="20"/>
        </w:numPr>
        <w:spacing w:before="60" w:after="0" w:line="276" w:lineRule="auto"/>
        <w:ind w:left="709" w:hanging="709"/>
        <w:jc w:val="both"/>
        <w:rPr>
          <w:rFonts w:eastAsia="Times New Roman" w:cs="Calibri"/>
        </w:rPr>
      </w:pPr>
      <w:r w:rsidRPr="002C26EC">
        <w:rPr>
          <w:rFonts w:eastAsia="Times New Roman" w:cs="Calibri"/>
        </w:rPr>
        <w:lastRenderedPageBreak/>
        <w:t xml:space="preserve">Wykonawca oświadcza, że wskazany na fakturze rachunek bankowy </w:t>
      </w:r>
      <w:bookmarkStart w:id="2" w:name="_Hlk186713170"/>
      <w:r w:rsidRPr="002C26EC">
        <w:rPr>
          <w:rFonts w:eastAsia="Times New Roman" w:cs="Calibri"/>
        </w:rPr>
        <w:t xml:space="preserve">………………………………. </w:t>
      </w:r>
      <w:bookmarkEnd w:id="2"/>
      <w:r w:rsidRPr="002C26EC">
        <w:rPr>
          <w:rFonts w:eastAsia="Times New Roman" w:cs="Calibri"/>
        </w:rPr>
        <w:t>jest rachunkiem rozliczeniowym, służącym wyłącznie do celów rozliczeń z tytułu prowadzonej przez niego działalności gospodarczej.</w:t>
      </w:r>
    </w:p>
    <w:p w14:paraId="00C7C6EB" w14:textId="77777777" w:rsidR="004C5B13" w:rsidRPr="002C26EC" w:rsidRDefault="004C5B13" w:rsidP="002C26EC">
      <w:pPr>
        <w:pStyle w:val="Akapitzlist"/>
        <w:numPr>
          <w:ilvl w:val="2"/>
          <w:numId w:val="20"/>
        </w:numPr>
        <w:spacing w:before="60" w:after="0" w:line="276" w:lineRule="auto"/>
        <w:ind w:left="709" w:hanging="709"/>
        <w:jc w:val="both"/>
        <w:rPr>
          <w:rFonts w:eastAsia="Times New Roman" w:cs="Calibri"/>
        </w:rPr>
      </w:pPr>
      <w:r w:rsidRPr="002C26EC">
        <w:rPr>
          <w:rFonts w:eastAsia="Times New Roman" w:cs="Calibri"/>
        </w:rPr>
        <w:t>Miasto Stołeczne Warszawa oświadcza, że posiada status dużego przedsiębiorcy zgodnie z art. 4 pkt. 6 ustawy z dnia 8 marca 2013 o przeciwdziałaniu nadmiernym opóźnieniom w transakcjach handlowych (Dz.U. z 2022 r. poz. 893).</w:t>
      </w:r>
    </w:p>
    <w:p w14:paraId="0B26DC72" w14:textId="5A5FC3EF" w:rsidR="004C5B13" w:rsidRPr="004C5B13" w:rsidRDefault="002C26EC" w:rsidP="002C26EC">
      <w:pPr>
        <w:spacing w:before="480" w:after="120" w:line="240" w:lineRule="auto"/>
        <w:ind w:left="720"/>
        <w:jc w:val="center"/>
        <w:outlineLvl w:val="2"/>
        <w:rPr>
          <w:rFonts w:eastAsia="Times New Roman" w:cs="Calibri"/>
          <w:b/>
          <w:bCs/>
        </w:rPr>
      </w:pPr>
      <w:r>
        <w:rPr>
          <w:rFonts w:eastAsia="Times New Roman" w:cs="Calibri"/>
          <w:b/>
          <w:bCs/>
        </w:rPr>
        <w:t>§ 8</w:t>
      </w:r>
      <w:r w:rsidR="004C5B13" w:rsidRPr="004C5B13">
        <w:rPr>
          <w:rFonts w:eastAsia="Times New Roman" w:cs="Calibri"/>
          <w:b/>
          <w:bCs/>
        </w:rPr>
        <w:t>a</w:t>
      </w:r>
      <w:r w:rsidR="004C5B13" w:rsidRPr="004C5B13">
        <w:rPr>
          <w:rFonts w:eastAsia="Times New Roman" w:cs="Calibri"/>
          <w:b/>
          <w:bCs/>
        </w:rPr>
        <w:br/>
        <w:t>FAKTUROWANIE – KRAJOWY SYSTEM e-FAKTUR (</w:t>
      </w:r>
      <w:proofErr w:type="spellStart"/>
      <w:r w:rsidR="004C5B13" w:rsidRPr="004C5B13">
        <w:rPr>
          <w:rFonts w:eastAsia="Times New Roman" w:cs="Calibri"/>
          <w:b/>
          <w:bCs/>
        </w:rPr>
        <w:t>KSeF</w:t>
      </w:r>
      <w:proofErr w:type="spellEnd"/>
      <w:r w:rsidR="004C5B13" w:rsidRPr="004C5B13">
        <w:rPr>
          <w:rFonts w:eastAsia="Times New Roman" w:cs="Calibri"/>
          <w:b/>
          <w:bCs/>
        </w:rPr>
        <w:t xml:space="preserve">) </w:t>
      </w:r>
    </w:p>
    <w:p w14:paraId="6CE3C84C" w14:textId="3D262966" w:rsidR="004C5B13" w:rsidRPr="00444B88" w:rsidRDefault="004C5B13" w:rsidP="00444B88">
      <w:pPr>
        <w:pStyle w:val="Akapitzlist"/>
        <w:numPr>
          <w:ilvl w:val="0"/>
          <w:numId w:val="34"/>
        </w:numPr>
        <w:spacing w:after="0" w:line="240" w:lineRule="auto"/>
        <w:jc w:val="both"/>
        <w:rPr>
          <w:rFonts w:eastAsia="Times New Roman" w:cs="Calibri"/>
        </w:rPr>
      </w:pPr>
      <w:r w:rsidRPr="00444B88">
        <w:rPr>
          <w:rFonts w:eastAsia="Times New Roman" w:cs="Calibri"/>
        </w:rPr>
        <w:t>Strony zgodnie oświadczają, że faktury dokumentujące rozliczenia wynikające z niniejszej Umowy będą wystawiane i udostępniane Zamawiającemu za pośrednictwem Krajowego Systemu e-Faktur (</w:t>
      </w:r>
      <w:proofErr w:type="spellStart"/>
      <w:r w:rsidRPr="00444B88">
        <w:rPr>
          <w:rFonts w:eastAsia="Times New Roman" w:cs="Calibri"/>
        </w:rPr>
        <w:t>KSeF</w:t>
      </w:r>
      <w:proofErr w:type="spellEnd"/>
      <w:r w:rsidRPr="00444B88">
        <w:rPr>
          <w:rFonts w:eastAsia="Times New Roman" w:cs="Calibri"/>
        </w:rPr>
        <w:t>), zgodnie z obowiązującymi przepisami prawa.</w:t>
      </w:r>
    </w:p>
    <w:p w14:paraId="7987EA81" w14:textId="77777777" w:rsidR="004C5B13" w:rsidRPr="004C5B13" w:rsidRDefault="004C5B13" w:rsidP="004C5B13">
      <w:pPr>
        <w:numPr>
          <w:ilvl w:val="0"/>
          <w:numId w:val="34"/>
        </w:numPr>
        <w:spacing w:after="0" w:line="240" w:lineRule="auto"/>
        <w:jc w:val="both"/>
        <w:rPr>
          <w:rFonts w:eastAsia="Times New Roman" w:cs="Calibri"/>
        </w:rPr>
      </w:pPr>
      <w:r w:rsidRPr="004C5B13">
        <w:rPr>
          <w:rFonts w:eastAsia="Times New Roman" w:cs="Calibri"/>
        </w:rPr>
        <w:t xml:space="preserve">Za dzień doręczenia faktury uznaje się dzień przydzielenia jej numeru identyfikującego w </w:t>
      </w:r>
      <w:proofErr w:type="spellStart"/>
      <w:r w:rsidRPr="004C5B13">
        <w:rPr>
          <w:rFonts w:eastAsia="Times New Roman" w:cs="Calibri"/>
        </w:rPr>
        <w:t>KSeF</w:t>
      </w:r>
      <w:proofErr w:type="spellEnd"/>
      <w:r w:rsidRPr="004C5B13">
        <w:rPr>
          <w:rFonts w:eastAsia="Times New Roman" w:cs="Calibri"/>
        </w:rPr>
        <w:t>, z zastrzeżeniem ust. 4–7.</w:t>
      </w:r>
    </w:p>
    <w:p w14:paraId="6E3C45D4" w14:textId="77777777" w:rsidR="004C5B13" w:rsidRPr="004C5B13" w:rsidRDefault="004C5B13" w:rsidP="004C5B13">
      <w:pPr>
        <w:numPr>
          <w:ilvl w:val="0"/>
          <w:numId w:val="34"/>
        </w:numPr>
        <w:overflowPunct w:val="0"/>
        <w:autoSpaceDE w:val="0"/>
        <w:autoSpaceDN w:val="0"/>
        <w:spacing w:after="240" w:line="276" w:lineRule="auto"/>
        <w:contextualSpacing/>
        <w:textAlignment w:val="baseline"/>
        <w:rPr>
          <w:rFonts w:eastAsia="Times New Roman" w:cs="Calibri"/>
          <w:lang w:val="en-US"/>
        </w:rPr>
      </w:pPr>
      <w:r w:rsidRPr="004C5B13">
        <w:rPr>
          <w:rFonts w:eastAsia="Times New Roman" w:cs="Calibri"/>
        </w:rPr>
        <w:t xml:space="preserve">W przypadku awarii lub czasowej niedostępności </w:t>
      </w:r>
      <w:proofErr w:type="spellStart"/>
      <w:r w:rsidRPr="004C5B13">
        <w:rPr>
          <w:rFonts w:eastAsia="Times New Roman" w:cs="Calibri"/>
        </w:rPr>
        <w:t>KSeF</w:t>
      </w:r>
      <w:proofErr w:type="spellEnd"/>
      <w:r w:rsidRPr="004C5B13">
        <w:rPr>
          <w:rFonts w:eastAsia="Times New Roman" w:cs="Calibri"/>
        </w:rPr>
        <w:t xml:space="preserve">, w tym niedostępności, o której mowa w art. </w:t>
      </w:r>
      <w:r w:rsidRPr="004C5B13">
        <w:rPr>
          <w:rFonts w:eastAsia="Times New Roman" w:cs="Calibri"/>
          <w:lang w:val="en-US"/>
        </w:rPr>
        <w:t xml:space="preserve">106ne </w:t>
      </w:r>
      <w:proofErr w:type="spellStart"/>
      <w:r w:rsidRPr="004C5B13">
        <w:rPr>
          <w:rFonts w:eastAsia="Times New Roman" w:cs="Calibri"/>
          <w:lang w:val="en-US"/>
        </w:rPr>
        <w:t>ust</w:t>
      </w:r>
      <w:proofErr w:type="spellEnd"/>
      <w:r w:rsidRPr="004C5B13">
        <w:rPr>
          <w:rFonts w:eastAsia="Times New Roman" w:cs="Calibri"/>
          <w:lang w:val="en-US"/>
        </w:rPr>
        <w:t>. 4</w:t>
      </w:r>
      <w:r w:rsidRPr="004C5B13">
        <w:rPr>
          <w:rFonts w:eastAsia="Times New Roman" w:cs="Calibri"/>
        </w:rPr>
        <w:t xml:space="preserve"> ustawy o podatku od towarów i usług, a także w przypadku wystawiania faktur w trybie offline, o którym mowa w art. 106nda ust. 1 i 2 tej ustawy, faktury będą tymczasowo przekazywane Zamawiającemu – do czasu przywrócenia dostępności </w:t>
      </w:r>
      <w:proofErr w:type="spellStart"/>
      <w:r w:rsidRPr="004C5B13">
        <w:rPr>
          <w:rFonts w:eastAsia="Times New Roman" w:cs="Calibri"/>
        </w:rPr>
        <w:t>KSeF</w:t>
      </w:r>
      <w:proofErr w:type="spellEnd"/>
      <w:r w:rsidRPr="004C5B13">
        <w:rPr>
          <w:rFonts w:eastAsia="Times New Roman" w:cs="Calibri"/>
        </w:rPr>
        <w:t xml:space="preserve"> – w sposób uzgodniony przez Strony, tj.:</w:t>
      </w:r>
      <w:r w:rsidRPr="004C5B13">
        <w:rPr>
          <w:rFonts w:eastAsia="Times New Roman" w:cs="Calibri"/>
        </w:rPr>
        <w:br/>
        <w:t xml:space="preserve">a) w formie elektronicznej (plik PDF) za pośrednictwem poczty elektronicznej na adres e-mail: </w:t>
      </w:r>
      <w:r w:rsidRPr="004C5B13">
        <w:rPr>
          <w:rFonts w:eastAsia="Times New Roman" w:cs="Calibri"/>
          <w:b/>
          <w:lang w:val="en-US"/>
        </w:rPr>
        <w:t>osir.faktury@osirtargowek.waw.pl.</w:t>
      </w:r>
      <w:r w:rsidRPr="004C5B13">
        <w:rPr>
          <w:rFonts w:eastAsia="Times New Roman" w:cs="Calibri"/>
        </w:rPr>
        <w:t xml:space="preserve"> albo</w:t>
      </w:r>
      <w:r w:rsidRPr="004C5B13">
        <w:rPr>
          <w:rFonts w:eastAsia="Times New Roman" w:cs="Calibri"/>
        </w:rPr>
        <w:br/>
        <w:t xml:space="preserve">b) w formie papierowej na adres: Ośrodek Sportu i Rekreacji m. st. Warszawy w Dzielnicy Targówek, </w:t>
      </w:r>
      <w:r w:rsidRPr="004C5B13">
        <w:rPr>
          <w:rFonts w:eastAsia="Times New Roman" w:cs="Calibri"/>
          <w:lang w:val="en-US"/>
        </w:rPr>
        <w:t xml:space="preserve">03-397 Warszawa, </w:t>
      </w:r>
      <w:r w:rsidRPr="004C5B13">
        <w:rPr>
          <w:rFonts w:eastAsia="Times New Roman" w:cs="Calibri"/>
        </w:rPr>
        <w:t>ul. Łabiszyńska 20,</w:t>
      </w:r>
    </w:p>
    <w:p w14:paraId="194FD6AC" w14:textId="77777777" w:rsidR="004C5B13" w:rsidRPr="004C5B13" w:rsidRDefault="004C5B13" w:rsidP="004C5B13">
      <w:pPr>
        <w:numPr>
          <w:ilvl w:val="0"/>
          <w:numId w:val="34"/>
        </w:numPr>
        <w:spacing w:after="0" w:line="240" w:lineRule="auto"/>
        <w:jc w:val="both"/>
        <w:rPr>
          <w:rFonts w:eastAsia="Times New Roman" w:cs="Calibri"/>
        </w:rPr>
      </w:pPr>
      <w:r w:rsidRPr="004C5B13">
        <w:rPr>
          <w:rFonts w:eastAsia="Times New Roman" w:cs="Calibri"/>
        </w:rPr>
        <w:t xml:space="preserve"> Za dzień doręczenia faktury przekazanej w sposób, o którym mowa w ust. 4, uznaje się dzień jej faktycznego odebrania przez Zamawiającego albo dzień przydzielenia jej numeru identyfikującego w </w:t>
      </w:r>
      <w:proofErr w:type="spellStart"/>
      <w:r w:rsidRPr="004C5B13">
        <w:rPr>
          <w:rFonts w:eastAsia="Times New Roman" w:cs="Calibri"/>
        </w:rPr>
        <w:t>KSeF</w:t>
      </w:r>
      <w:proofErr w:type="spellEnd"/>
      <w:r w:rsidRPr="004C5B13">
        <w:rPr>
          <w:rFonts w:eastAsia="Times New Roman" w:cs="Calibri"/>
        </w:rPr>
        <w:t xml:space="preserve"> – w zależności od tego, które z tych zdarzeń nastąpi wcześniej.</w:t>
      </w:r>
    </w:p>
    <w:p w14:paraId="26EB3351" w14:textId="77777777" w:rsidR="004C5B13" w:rsidRPr="004C5B13" w:rsidRDefault="004C5B13" w:rsidP="004C5B13">
      <w:pPr>
        <w:numPr>
          <w:ilvl w:val="0"/>
          <w:numId w:val="34"/>
        </w:numPr>
        <w:spacing w:after="0" w:line="240" w:lineRule="auto"/>
        <w:jc w:val="both"/>
        <w:rPr>
          <w:rFonts w:eastAsia="Times New Roman" w:cs="Calibri"/>
        </w:rPr>
      </w:pPr>
      <w:r w:rsidRPr="004C5B13">
        <w:rPr>
          <w:rFonts w:eastAsia="Times New Roman" w:cs="Calibri"/>
        </w:rPr>
        <w:t>Przez faktyczne doręczenie faktury przesłanej pocztą elektroniczną Strony rozumieją dzień, w którym wiadomość e-mail zawierająca fakturę dotarła na wskazany adres poczty elektronicznej Zamawiającego, o ile Strony nie otrzymały informacji o braku możliwości jej doręczenia (np. komunikatu o niedostarczeniu wiadomości). W przypadku doręczenia w formie papierowej – dzień potwierdzonego odbioru przesyłki.</w:t>
      </w:r>
    </w:p>
    <w:p w14:paraId="281C720F" w14:textId="77777777" w:rsidR="004C5B13" w:rsidRDefault="004C5B13" w:rsidP="004C5B13">
      <w:pPr>
        <w:numPr>
          <w:ilvl w:val="0"/>
          <w:numId w:val="34"/>
        </w:numPr>
        <w:spacing w:after="0" w:line="240" w:lineRule="auto"/>
        <w:jc w:val="both"/>
        <w:rPr>
          <w:rFonts w:eastAsia="Times New Roman" w:cs="Calibri"/>
        </w:rPr>
      </w:pPr>
      <w:r w:rsidRPr="004C5B13">
        <w:rPr>
          <w:rFonts w:eastAsia="Times New Roman" w:cs="Calibri"/>
        </w:rPr>
        <w:t>Doręczenie faktury do Krajowego Systemu e-Faktur (</w:t>
      </w:r>
      <w:proofErr w:type="spellStart"/>
      <w:r w:rsidRPr="004C5B13">
        <w:rPr>
          <w:rFonts w:eastAsia="Times New Roman" w:cs="Calibri"/>
        </w:rPr>
        <w:t>KSeF</w:t>
      </w:r>
      <w:proofErr w:type="spellEnd"/>
      <w:r w:rsidRPr="004C5B13">
        <w:rPr>
          <w:rFonts w:eastAsia="Times New Roman" w:cs="Calibri"/>
        </w:rPr>
        <w:t>) po ustaniu awarii lub niedostępności nie powoduje ponownego rozpoczęcia biegu terminu płatności, jeżeli termin ten rozpoczął już bieg zgodnie z ust. 5.</w:t>
      </w:r>
    </w:p>
    <w:p w14:paraId="37C416D6" w14:textId="77777777" w:rsidR="004C5B13" w:rsidRPr="004C5B13" w:rsidRDefault="004C5B13" w:rsidP="00444B88">
      <w:pPr>
        <w:numPr>
          <w:ilvl w:val="0"/>
          <w:numId w:val="34"/>
        </w:numPr>
        <w:spacing w:after="0" w:line="240" w:lineRule="auto"/>
        <w:jc w:val="both"/>
        <w:rPr>
          <w:rFonts w:eastAsia="Times New Roman" w:cs="Calibri"/>
        </w:rPr>
      </w:pPr>
      <w:r w:rsidRPr="004C5B13">
        <w:rPr>
          <w:rFonts w:eastAsia="Times New Roman" w:cs="Calibri"/>
        </w:rPr>
        <w:t>Terminy płatności określone w Umowie liczone są od dnia doręczenia faktury ustalonego zgodnie z niniejszym paragrafem, chyba że bezwzględnie obowiązujące przepisy prawa stanowią inaczej.</w:t>
      </w:r>
    </w:p>
    <w:p w14:paraId="78ACCFA7" w14:textId="77777777" w:rsidR="004C5B13" w:rsidRPr="004C5B13" w:rsidRDefault="004C5B13" w:rsidP="004C5B13">
      <w:pPr>
        <w:numPr>
          <w:ilvl w:val="0"/>
          <w:numId w:val="35"/>
        </w:numPr>
        <w:spacing w:after="0" w:line="240" w:lineRule="auto"/>
        <w:jc w:val="both"/>
        <w:rPr>
          <w:rFonts w:eastAsia="Times New Roman" w:cs="Calibri"/>
        </w:rPr>
      </w:pPr>
      <w:r w:rsidRPr="004C5B13">
        <w:rPr>
          <w:rFonts w:eastAsia="Times New Roman" w:cs="Calibri"/>
        </w:rPr>
        <w:t>Za prawidłowo doręczoną fakturę uznaje się wyłącznie fakturę wystawioną i doręczoną zgodnie z zasadami określonymi w niniejszym paragrafie.</w:t>
      </w:r>
    </w:p>
    <w:p w14:paraId="18A7378D" w14:textId="77777777" w:rsidR="004C5B13" w:rsidRPr="004C5B13" w:rsidRDefault="004C5B13" w:rsidP="004C5B13">
      <w:pPr>
        <w:numPr>
          <w:ilvl w:val="0"/>
          <w:numId w:val="35"/>
        </w:numPr>
        <w:spacing w:after="0" w:line="240" w:lineRule="auto"/>
        <w:jc w:val="both"/>
        <w:rPr>
          <w:rFonts w:eastAsia="Times New Roman" w:cs="Calibri"/>
        </w:rPr>
      </w:pPr>
      <w:r w:rsidRPr="004C5B13">
        <w:rPr>
          <w:rFonts w:eastAsia="Times New Roman" w:cs="Calibri"/>
        </w:rPr>
        <w:t>W przypadku wystawienia lub doręczenia faktury w sposób niezgodny z niniejszym paragrafem Zamawiający jest uprawniony do wstrzymania się z zapłatą wynagrodzenia do czasu otrzymania prawidłowo wystawionej i doręczonej faktury, przy czym termin płatności biegnie od dnia doręczenia faktury spełniającej te warunki.</w:t>
      </w:r>
    </w:p>
    <w:p w14:paraId="13A0C10B" w14:textId="77777777" w:rsidR="004C5B13" w:rsidRPr="00236B41" w:rsidRDefault="004C5B13" w:rsidP="004C5B13">
      <w:pPr>
        <w:widowControl w:val="0"/>
        <w:tabs>
          <w:tab w:val="left" w:pos="567"/>
        </w:tabs>
        <w:suppressAutoHyphens/>
        <w:spacing w:after="200" w:line="276" w:lineRule="auto"/>
        <w:ind w:right="51"/>
        <w:contextualSpacing/>
        <w:jc w:val="both"/>
        <w:rPr>
          <w:rStyle w:val="apple-style-span"/>
          <w:rFonts w:asciiTheme="minorHAnsi" w:hAnsiTheme="minorHAnsi" w:cstheme="minorHAnsi"/>
        </w:rPr>
      </w:pPr>
    </w:p>
    <w:p w14:paraId="36555F86" w14:textId="77777777" w:rsidR="008379D0" w:rsidRDefault="008379D0" w:rsidP="008379D0">
      <w:pPr>
        <w:pStyle w:val="Akapitzlist"/>
        <w:tabs>
          <w:tab w:val="left" w:pos="567"/>
        </w:tabs>
        <w:spacing w:after="0" w:line="276" w:lineRule="auto"/>
        <w:ind w:left="567"/>
        <w:jc w:val="center"/>
        <w:rPr>
          <w:rFonts w:asciiTheme="minorHAnsi" w:hAnsiTheme="minorHAnsi" w:cstheme="minorHAnsi"/>
          <w:b/>
          <w:bCs/>
          <w:lang w:eastAsia="pl-PL"/>
        </w:rPr>
      </w:pPr>
      <w:r w:rsidRPr="00AB2761">
        <w:rPr>
          <w:rFonts w:asciiTheme="minorHAnsi" w:hAnsiTheme="minorHAnsi" w:cstheme="minorHAnsi"/>
          <w:b/>
          <w:bCs/>
          <w:lang w:eastAsia="pl-PL"/>
        </w:rPr>
        <w:t xml:space="preserve">§ 8a </w:t>
      </w:r>
    </w:p>
    <w:p w14:paraId="50E5FC68" w14:textId="27DF232E" w:rsidR="008379D0" w:rsidRDefault="008379D0" w:rsidP="008379D0">
      <w:pPr>
        <w:pStyle w:val="Akapitzlist"/>
        <w:tabs>
          <w:tab w:val="left" w:pos="567"/>
        </w:tabs>
        <w:spacing w:after="0" w:line="276" w:lineRule="auto"/>
        <w:ind w:left="567"/>
        <w:jc w:val="center"/>
        <w:rPr>
          <w:rFonts w:asciiTheme="minorHAnsi" w:hAnsiTheme="minorHAnsi" w:cstheme="minorHAnsi"/>
          <w:b/>
          <w:bCs/>
          <w:lang w:eastAsia="pl-PL"/>
        </w:rPr>
      </w:pPr>
      <w:r w:rsidRPr="00AB2761">
        <w:rPr>
          <w:rFonts w:asciiTheme="minorHAnsi" w:hAnsiTheme="minorHAnsi" w:cstheme="minorHAnsi"/>
          <w:b/>
          <w:bCs/>
          <w:lang w:eastAsia="pl-PL"/>
        </w:rPr>
        <w:t>Waloryzacja wynagrodzenia</w:t>
      </w:r>
    </w:p>
    <w:p w14:paraId="7FF44985" w14:textId="77777777" w:rsidR="008379D0" w:rsidRDefault="008379D0" w:rsidP="008379D0">
      <w:pPr>
        <w:pStyle w:val="Akapitzlist"/>
        <w:tabs>
          <w:tab w:val="left" w:pos="567"/>
        </w:tabs>
        <w:spacing w:after="0" w:line="276" w:lineRule="auto"/>
        <w:ind w:left="567"/>
        <w:jc w:val="center"/>
        <w:rPr>
          <w:rFonts w:asciiTheme="minorHAnsi" w:hAnsiTheme="minorHAnsi" w:cstheme="minorHAnsi"/>
          <w:b/>
          <w:bCs/>
          <w:lang w:eastAsia="pl-PL"/>
        </w:rPr>
      </w:pPr>
    </w:p>
    <w:p w14:paraId="351339FC" w14:textId="7DD14691" w:rsidR="008379D0" w:rsidRPr="00AB2761" w:rsidRDefault="008379D0" w:rsidP="002D3D5F">
      <w:pPr>
        <w:pStyle w:val="Akapitzlist"/>
        <w:numPr>
          <w:ilvl w:val="3"/>
          <w:numId w:val="21"/>
        </w:numPr>
        <w:tabs>
          <w:tab w:val="left" w:pos="567"/>
        </w:tabs>
        <w:spacing w:after="0" w:line="276" w:lineRule="auto"/>
        <w:ind w:left="567" w:hanging="567"/>
        <w:jc w:val="both"/>
        <w:rPr>
          <w:rFonts w:asciiTheme="minorHAnsi" w:hAnsiTheme="minorHAnsi" w:cstheme="minorHAnsi"/>
          <w:lang w:eastAsia="pl-PL"/>
        </w:rPr>
      </w:pPr>
      <w:r w:rsidRPr="00AB2761">
        <w:rPr>
          <w:rFonts w:asciiTheme="minorHAnsi" w:hAnsiTheme="minorHAnsi" w:cstheme="minorHAnsi"/>
          <w:lang w:eastAsia="pl-PL"/>
        </w:rPr>
        <w:lastRenderedPageBreak/>
        <w:t>Wynagrodzenie, o którym mowa w § 8 ust. 1, może ulec zmianie w przypadku zmiany cen materiałów lub kosztów realizacji zamówienia, mierzonej wskaźnikiem cen towarów i usług konsumpcyjnych (CPI) ogłaszanym przez Prezesa Głównego Urzędu Statystycznego.</w:t>
      </w:r>
    </w:p>
    <w:p w14:paraId="641D74A9" w14:textId="56F2986B" w:rsidR="008379D0" w:rsidRDefault="002C5FF0" w:rsidP="002D3D5F">
      <w:pPr>
        <w:pStyle w:val="Akapitzlist"/>
        <w:numPr>
          <w:ilvl w:val="3"/>
          <w:numId w:val="21"/>
        </w:numPr>
        <w:tabs>
          <w:tab w:val="left" w:pos="567"/>
        </w:tabs>
        <w:spacing w:after="0" w:line="276" w:lineRule="auto"/>
        <w:ind w:left="567" w:hanging="567"/>
        <w:jc w:val="both"/>
        <w:rPr>
          <w:rFonts w:asciiTheme="minorHAnsi" w:hAnsiTheme="minorHAnsi" w:cstheme="minorHAnsi"/>
          <w:lang w:eastAsia="pl-PL"/>
        </w:rPr>
      </w:pPr>
      <w:r w:rsidRPr="002C5FF0">
        <w:rPr>
          <w:rFonts w:asciiTheme="minorHAnsi" w:hAnsiTheme="minorHAnsi" w:cstheme="minorHAnsi"/>
          <w:lang w:eastAsia="pl-PL"/>
        </w:rPr>
        <w:t xml:space="preserve">Waloryzacja następuje raz na 12 miesięcy obowiązywania Umowy, ze skutkiem na przyszłość, w przypadku </w:t>
      </w:r>
      <w:r w:rsidRPr="00AB2761">
        <w:rPr>
          <w:rFonts w:asciiTheme="minorHAnsi" w:hAnsiTheme="minorHAnsi" w:cstheme="minorHAnsi"/>
          <w:lang w:eastAsia="pl-PL"/>
        </w:rPr>
        <w:t>zmiany (wzrostu lub spadku)</w:t>
      </w:r>
      <w:r w:rsidRPr="002C5FF0">
        <w:rPr>
          <w:rFonts w:asciiTheme="minorHAnsi" w:hAnsiTheme="minorHAnsi" w:cstheme="minorHAnsi"/>
          <w:lang w:eastAsia="pl-PL"/>
        </w:rPr>
        <w:t xml:space="preserve"> wskaźnika CPI, przy czym zmiana wynagrodzenia nie przekroczy 10% w stosunku do pierwotnej wartości Umowy. </w:t>
      </w:r>
      <w:r w:rsidRPr="00AB2761">
        <w:rPr>
          <w:rFonts w:asciiTheme="minorHAnsi" w:hAnsiTheme="minorHAnsi" w:cstheme="minorHAnsi"/>
          <w:lang w:eastAsia="pl-PL"/>
        </w:rPr>
        <w:t>Początkowym terminem ustalenia zmiany wynagrodzenia jest dzień otwarcia ofert. Zmiana wynagrodzenia odpowiada procentowej zmianie CPI w danym okresie</w:t>
      </w:r>
      <w:r w:rsidR="008379D0" w:rsidRPr="00AB2761">
        <w:rPr>
          <w:rFonts w:asciiTheme="minorHAnsi" w:hAnsiTheme="minorHAnsi" w:cstheme="minorHAnsi"/>
          <w:lang w:eastAsia="pl-PL"/>
        </w:rPr>
        <w:t>.</w:t>
      </w:r>
    </w:p>
    <w:p w14:paraId="5BFE6F9F" w14:textId="1082B505" w:rsidR="002C5FF0" w:rsidRPr="002C5FF0" w:rsidRDefault="002C5FF0" w:rsidP="002D3D5F">
      <w:pPr>
        <w:pStyle w:val="Akapitzlist"/>
        <w:numPr>
          <w:ilvl w:val="3"/>
          <w:numId w:val="21"/>
        </w:numPr>
        <w:tabs>
          <w:tab w:val="left" w:pos="567"/>
        </w:tabs>
        <w:spacing w:after="0" w:line="276" w:lineRule="auto"/>
        <w:ind w:left="567" w:hanging="567"/>
        <w:jc w:val="both"/>
        <w:rPr>
          <w:rFonts w:asciiTheme="minorHAnsi" w:hAnsiTheme="minorHAnsi" w:cstheme="minorHAnsi"/>
          <w:lang w:eastAsia="pl-PL"/>
        </w:rPr>
      </w:pPr>
      <w:r w:rsidRPr="002C5FF0">
        <w:rPr>
          <w:rFonts w:asciiTheme="minorHAnsi" w:hAnsiTheme="minorHAnsi" w:cstheme="minorHAnsi"/>
          <w:lang w:eastAsia="pl-PL"/>
        </w:rPr>
        <w:t>Wykonawca odpowiednio zmieni wynagrodzenie podwykonawcy zgodnie z art. 439 ust. 5 PZP</w:t>
      </w:r>
      <w:r>
        <w:rPr>
          <w:rFonts w:asciiTheme="minorHAnsi" w:hAnsiTheme="minorHAnsi" w:cstheme="minorHAnsi"/>
          <w:lang w:eastAsia="pl-PL"/>
        </w:rPr>
        <w:t>.</w:t>
      </w:r>
    </w:p>
    <w:p w14:paraId="267334C5" w14:textId="287F7655" w:rsidR="00FD31C7" w:rsidRPr="00236B41" w:rsidRDefault="0034020C" w:rsidP="00EC43D9">
      <w:pPr>
        <w:pStyle w:val="Akapitzlist"/>
        <w:spacing w:after="0" w:line="276" w:lineRule="auto"/>
        <w:ind w:left="360"/>
        <w:jc w:val="center"/>
        <w:rPr>
          <w:rFonts w:asciiTheme="minorHAnsi" w:hAnsiTheme="minorHAnsi" w:cstheme="minorHAnsi"/>
          <w:lang w:eastAsia="ar-SA"/>
        </w:rPr>
      </w:pPr>
      <w:r w:rsidRPr="00236B41">
        <w:rPr>
          <w:rFonts w:asciiTheme="minorHAnsi" w:hAnsiTheme="minorHAnsi" w:cstheme="minorHAnsi"/>
          <w:b/>
          <w:bCs/>
        </w:rPr>
        <w:t>§ 9</w:t>
      </w:r>
    </w:p>
    <w:p w14:paraId="2CBC3445" w14:textId="77777777" w:rsidR="00FD31C7" w:rsidRPr="00236B41" w:rsidRDefault="00FD31C7"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Osoby wyznaczone do kontaktów</w:t>
      </w:r>
    </w:p>
    <w:p w14:paraId="4B2E1894" w14:textId="3F049673" w:rsidR="00FD31C7" w:rsidRPr="00236B41" w:rsidRDefault="00FD31C7" w:rsidP="002D3D5F">
      <w:pPr>
        <w:numPr>
          <w:ilvl w:val="0"/>
          <w:numId w:val="14"/>
        </w:numPr>
        <w:tabs>
          <w:tab w:val="clear" w:pos="1800"/>
        </w:tabs>
        <w:suppressAutoHyphens/>
        <w:spacing w:after="0" w:line="276" w:lineRule="auto"/>
        <w:ind w:left="284" w:hanging="284"/>
        <w:jc w:val="both"/>
        <w:rPr>
          <w:rFonts w:asciiTheme="minorHAnsi" w:hAnsiTheme="minorHAnsi" w:cstheme="minorHAnsi"/>
          <w:lang w:eastAsia="pl-PL"/>
        </w:rPr>
      </w:pPr>
      <w:r w:rsidRPr="00236B41">
        <w:rPr>
          <w:rFonts w:asciiTheme="minorHAnsi" w:hAnsiTheme="minorHAnsi" w:cstheme="minorHAnsi"/>
          <w:lang w:eastAsia="pl-PL"/>
        </w:rPr>
        <w:t>Strony ustalają, że odpowiedzialnymi za realizacj</w:t>
      </w:r>
      <w:r w:rsidR="0004361B">
        <w:rPr>
          <w:rFonts w:asciiTheme="minorHAnsi" w:hAnsiTheme="minorHAnsi" w:cstheme="minorHAnsi"/>
          <w:lang w:eastAsia="pl-PL"/>
        </w:rPr>
        <w:t>ę Umowy</w:t>
      </w:r>
      <w:r w:rsidR="00C678E2" w:rsidRPr="00236B41">
        <w:rPr>
          <w:rFonts w:asciiTheme="minorHAnsi" w:hAnsiTheme="minorHAnsi" w:cstheme="minorHAnsi"/>
          <w:lang w:eastAsia="pl-PL"/>
        </w:rPr>
        <w:t xml:space="preserve"> </w:t>
      </w:r>
      <w:r w:rsidR="00C678E2" w:rsidRPr="00236B41">
        <w:rPr>
          <w:rFonts w:asciiTheme="minorHAnsi" w:hAnsiTheme="minorHAnsi" w:cstheme="minorHAnsi"/>
        </w:rPr>
        <w:t xml:space="preserve">oraz upoważnionymi do składania i przyjmowania oświadczeń woli związanych z realizacją </w:t>
      </w:r>
      <w:r w:rsidR="0004361B">
        <w:rPr>
          <w:rFonts w:asciiTheme="minorHAnsi" w:hAnsiTheme="minorHAnsi" w:cstheme="minorHAnsi"/>
        </w:rPr>
        <w:t>U</w:t>
      </w:r>
      <w:r w:rsidR="00C678E2" w:rsidRPr="00236B41">
        <w:rPr>
          <w:rFonts w:asciiTheme="minorHAnsi" w:hAnsiTheme="minorHAnsi" w:cstheme="minorHAnsi"/>
        </w:rPr>
        <w:t>mowy w szczególności podpisywania protokołu odbioru</w:t>
      </w:r>
      <w:r w:rsidRPr="00236B41">
        <w:rPr>
          <w:rFonts w:asciiTheme="minorHAnsi" w:hAnsiTheme="minorHAnsi" w:cstheme="minorHAnsi"/>
          <w:lang w:eastAsia="pl-PL"/>
        </w:rPr>
        <w:t xml:space="preserve"> Umowy będą:</w:t>
      </w:r>
    </w:p>
    <w:p w14:paraId="4271B39E" w14:textId="7694B222" w:rsidR="00FD31C7" w:rsidRPr="00236B41" w:rsidRDefault="0004361B" w:rsidP="002D3D5F">
      <w:pPr>
        <w:numPr>
          <w:ilvl w:val="0"/>
          <w:numId w:val="15"/>
        </w:numPr>
        <w:tabs>
          <w:tab w:val="clear" w:pos="1080"/>
          <w:tab w:val="right" w:pos="-5040"/>
          <w:tab w:val="num" w:pos="-3240"/>
          <w:tab w:val="left" w:pos="567"/>
        </w:tabs>
        <w:suppressAutoHyphens/>
        <w:spacing w:after="0" w:line="276" w:lineRule="auto"/>
        <w:ind w:left="284"/>
        <w:jc w:val="both"/>
        <w:rPr>
          <w:rFonts w:asciiTheme="minorHAnsi" w:hAnsiTheme="minorHAnsi" w:cstheme="minorHAnsi"/>
          <w:lang w:eastAsia="pl-PL"/>
        </w:rPr>
      </w:pPr>
      <w:r>
        <w:rPr>
          <w:rFonts w:asciiTheme="minorHAnsi" w:hAnsiTheme="minorHAnsi" w:cstheme="minorHAnsi"/>
          <w:lang w:eastAsia="pl-PL"/>
        </w:rPr>
        <w:t xml:space="preserve">ze strony </w:t>
      </w:r>
      <w:r w:rsidR="00FD31C7" w:rsidRPr="00236B41">
        <w:rPr>
          <w:rFonts w:asciiTheme="minorHAnsi" w:hAnsiTheme="minorHAnsi" w:cstheme="minorHAnsi"/>
          <w:lang w:eastAsia="pl-PL"/>
        </w:rPr>
        <w:t>Zamawiającego:</w:t>
      </w:r>
    </w:p>
    <w:p w14:paraId="0B3C3E12" w14:textId="2F478E8B" w:rsidR="00FD31C7" w:rsidRPr="00236B41" w:rsidRDefault="00CC62BF" w:rsidP="002D3D5F">
      <w:pPr>
        <w:numPr>
          <w:ilvl w:val="0"/>
          <w:numId w:val="16"/>
        </w:numPr>
        <w:tabs>
          <w:tab w:val="right" w:pos="-5040"/>
        </w:tabs>
        <w:suppressAutoHyphens/>
        <w:spacing w:after="0" w:line="276" w:lineRule="auto"/>
        <w:ind w:left="851" w:hanging="284"/>
        <w:rPr>
          <w:rFonts w:asciiTheme="minorHAnsi" w:hAnsiTheme="minorHAnsi" w:cstheme="minorHAnsi"/>
          <w:lang w:val="de-DE" w:eastAsia="pl-PL"/>
        </w:rPr>
      </w:pPr>
      <w:r w:rsidRPr="00236B41">
        <w:rPr>
          <w:rFonts w:asciiTheme="minorHAnsi" w:hAnsiTheme="minorHAnsi" w:cstheme="minorHAnsi"/>
          <w:lang w:val="en-US" w:eastAsia="pl-PL"/>
        </w:rPr>
        <w:t xml:space="preserve">Pan </w:t>
      </w:r>
      <w:proofErr w:type="spellStart"/>
      <w:r w:rsidR="00620013" w:rsidRPr="00236B41">
        <w:rPr>
          <w:rFonts w:asciiTheme="minorHAnsi" w:hAnsiTheme="minorHAnsi" w:cstheme="minorHAnsi"/>
          <w:lang w:val="en-US" w:eastAsia="pl-PL"/>
        </w:rPr>
        <w:t>Bartosz</w:t>
      </w:r>
      <w:proofErr w:type="spellEnd"/>
      <w:r w:rsidR="00620013" w:rsidRPr="00236B41">
        <w:rPr>
          <w:rFonts w:asciiTheme="minorHAnsi" w:hAnsiTheme="minorHAnsi" w:cstheme="minorHAnsi"/>
          <w:lang w:val="en-US" w:eastAsia="pl-PL"/>
        </w:rPr>
        <w:t xml:space="preserve"> </w:t>
      </w:r>
      <w:proofErr w:type="spellStart"/>
      <w:r w:rsidR="00620013" w:rsidRPr="00236B41">
        <w:rPr>
          <w:rFonts w:asciiTheme="minorHAnsi" w:hAnsiTheme="minorHAnsi" w:cstheme="minorHAnsi"/>
          <w:lang w:val="en-US" w:eastAsia="pl-PL"/>
        </w:rPr>
        <w:t>Szajkowski</w:t>
      </w:r>
      <w:proofErr w:type="spellEnd"/>
      <w:r w:rsidR="00FD31C7" w:rsidRPr="00236B41">
        <w:rPr>
          <w:rFonts w:asciiTheme="minorHAnsi" w:hAnsiTheme="minorHAnsi" w:cstheme="minorHAnsi"/>
          <w:lang w:val="en-US" w:eastAsia="pl-PL"/>
        </w:rPr>
        <w:t xml:space="preserve">, tel.: </w:t>
      </w:r>
      <w:r w:rsidR="00151A97" w:rsidRPr="00236B41">
        <w:rPr>
          <w:rFonts w:asciiTheme="minorHAnsi" w:hAnsiTheme="minorHAnsi" w:cstheme="minorHAnsi"/>
          <w:lang w:val="en-US" w:eastAsia="pl-PL"/>
        </w:rPr>
        <w:t>22 463 84</w:t>
      </w:r>
      <w:r w:rsidR="00407652" w:rsidRPr="00236B41">
        <w:rPr>
          <w:rFonts w:asciiTheme="minorHAnsi" w:hAnsiTheme="minorHAnsi" w:cstheme="minorHAnsi"/>
          <w:lang w:val="en-US" w:eastAsia="pl-PL"/>
        </w:rPr>
        <w:t xml:space="preserve"> </w:t>
      </w:r>
      <w:r w:rsidR="00151A97" w:rsidRPr="00236B41">
        <w:rPr>
          <w:rFonts w:asciiTheme="minorHAnsi" w:hAnsiTheme="minorHAnsi" w:cstheme="minorHAnsi"/>
          <w:lang w:val="en-US" w:eastAsia="pl-PL"/>
        </w:rPr>
        <w:t>35,</w:t>
      </w:r>
      <w:r w:rsidR="004F6D6C">
        <w:rPr>
          <w:rFonts w:asciiTheme="minorHAnsi" w:hAnsiTheme="minorHAnsi" w:cstheme="minorHAnsi"/>
          <w:lang w:val="en-US" w:eastAsia="pl-PL"/>
        </w:rPr>
        <w:t xml:space="preserve"> tel. </w:t>
      </w:r>
      <w:proofErr w:type="spellStart"/>
      <w:r w:rsidR="004F6D6C">
        <w:rPr>
          <w:rFonts w:asciiTheme="minorHAnsi" w:hAnsiTheme="minorHAnsi" w:cstheme="minorHAnsi"/>
          <w:lang w:val="en-US" w:eastAsia="pl-PL"/>
        </w:rPr>
        <w:t>kom</w:t>
      </w:r>
      <w:proofErr w:type="spellEnd"/>
      <w:r w:rsidR="004F6D6C">
        <w:rPr>
          <w:rFonts w:asciiTheme="minorHAnsi" w:hAnsiTheme="minorHAnsi" w:cstheme="minorHAnsi"/>
          <w:lang w:val="en-US" w:eastAsia="pl-PL"/>
        </w:rPr>
        <w:t>. 500  013 562</w:t>
      </w:r>
      <w:r w:rsidR="00151A97" w:rsidRPr="00236B41">
        <w:rPr>
          <w:rFonts w:asciiTheme="minorHAnsi" w:hAnsiTheme="minorHAnsi" w:cstheme="minorHAnsi"/>
          <w:lang w:val="en-US" w:eastAsia="pl-PL"/>
        </w:rPr>
        <w:t xml:space="preserve"> </w:t>
      </w:r>
      <w:proofErr w:type="spellStart"/>
      <w:r w:rsidR="00FD31C7" w:rsidRPr="00236B41">
        <w:rPr>
          <w:rFonts w:asciiTheme="minorHAnsi" w:hAnsiTheme="minorHAnsi" w:cstheme="minorHAnsi"/>
          <w:lang w:val="de-DE" w:eastAsia="pl-PL"/>
        </w:rPr>
        <w:t>e-mail</w:t>
      </w:r>
      <w:proofErr w:type="spellEnd"/>
      <w:r w:rsidR="00FD31C7" w:rsidRPr="00236B41">
        <w:rPr>
          <w:rFonts w:asciiTheme="minorHAnsi" w:hAnsiTheme="minorHAnsi" w:cstheme="minorHAnsi"/>
          <w:lang w:val="de-DE" w:eastAsia="pl-PL"/>
        </w:rPr>
        <w:t xml:space="preserve">: </w:t>
      </w:r>
      <w:r w:rsidR="00620013" w:rsidRPr="00236B41">
        <w:rPr>
          <w:rFonts w:asciiTheme="minorHAnsi" w:hAnsiTheme="minorHAnsi" w:cstheme="minorHAnsi"/>
        </w:rPr>
        <w:t>b.szajkowski@osirtargowek.waw.pl</w:t>
      </w:r>
      <w:r w:rsidR="00AB5239" w:rsidRPr="00236B41">
        <w:rPr>
          <w:rFonts w:asciiTheme="minorHAnsi" w:hAnsiTheme="minorHAnsi" w:cstheme="minorHAnsi"/>
          <w:lang w:val="de-DE" w:eastAsia="pl-PL"/>
        </w:rPr>
        <w:t xml:space="preserve"> </w:t>
      </w:r>
    </w:p>
    <w:p w14:paraId="7860491F" w14:textId="77777777" w:rsidR="004F6D6C" w:rsidRPr="00262AB0" w:rsidRDefault="00CC62BF" w:rsidP="002D3D5F">
      <w:pPr>
        <w:numPr>
          <w:ilvl w:val="0"/>
          <w:numId w:val="16"/>
        </w:numPr>
        <w:tabs>
          <w:tab w:val="right" w:pos="-5040"/>
        </w:tabs>
        <w:suppressAutoHyphens/>
        <w:spacing w:after="0" w:line="276" w:lineRule="auto"/>
        <w:ind w:left="851" w:hanging="284"/>
        <w:rPr>
          <w:rFonts w:asciiTheme="minorHAnsi" w:hAnsiTheme="minorHAnsi" w:cstheme="minorHAnsi"/>
          <w:lang w:val="de-DE" w:eastAsia="pl-PL"/>
        </w:rPr>
      </w:pPr>
      <w:r w:rsidRPr="00236B41">
        <w:rPr>
          <w:rFonts w:asciiTheme="minorHAnsi" w:hAnsiTheme="minorHAnsi" w:cstheme="minorHAnsi"/>
          <w:lang w:val="en-US" w:eastAsia="pl-PL"/>
        </w:rPr>
        <w:t>Pan</w:t>
      </w:r>
      <w:r w:rsidR="00AB5239" w:rsidRPr="00236B41">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Adrian Bielczenko, tel.:</w:t>
      </w:r>
      <w:r w:rsidR="00CA1B9F">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22 462</w:t>
      </w:r>
      <w:r w:rsidR="00407652" w:rsidRPr="00236B41">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65</w:t>
      </w:r>
      <w:r w:rsidR="00407652" w:rsidRPr="00236B41">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82</w:t>
      </w:r>
      <w:r w:rsidR="00FD31C7" w:rsidRPr="00236B41">
        <w:rPr>
          <w:rFonts w:asciiTheme="minorHAnsi" w:hAnsiTheme="minorHAnsi" w:cstheme="minorHAnsi"/>
          <w:lang w:val="en-US" w:eastAsia="pl-PL"/>
        </w:rPr>
        <w:t xml:space="preserve"> tel. </w:t>
      </w:r>
      <w:proofErr w:type="spellStart"/>
      <w:r w:rsidR="00FD31C7" w:rsidRPr="00236B41">
        <w:rPr>
          <w:rFonts w:asciiTheme="minorHAnsi" w:hAnsiTheme="minorHAnsi" w:cstheme="minorHAnsi"/>
          <w:lang w:val="en-US" w:eastAsia="pl-PL"/>
        </w:rPr>
        <w:t>kom</w:t>
      </w:r>
      <w:proofErr w:type="spellEnd"/>
      <w:r w:rsidR="00FD31C7" w:rsidRPr="00236B41">
        <w:rPr>
          <w:rFonts w:asciiTheme="minorHAnsi" w:hAnsiTheme="minorHAnsi" w:cstheme="minorHAnsi"/>
          <w:lang w:val="en-US" w:eastAsia="pl-PL"/>
        </w:rPr>
        <w:t>.:</w:t>
      </w:r>
      <w:r w:rsidR="00AB5239" w:rsidRPr="00236B41">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508 508 309</w:t>
      </w:r>
      <w:r w:rsidR="00FD31C7" w:rsidRPr="00236B41">
        <w:rPr>
          <w:rFonts w:asciiTheme="minorHAnsi" w:hAnsiTheme="minorHAnsi" w:cstheme="minorHAnsi"/>
          <w:lang w:val="en-US" w:eastAsia="pl-PL"/>
        </w:rPr>
        <w:t xml:space="preserve">; </w:t>
      </w:r>
      <w:proofErr w:type="spellStart"/>
      <w:r w:rsidR="00FD31C7" w:rsidRPr="00236B41">
        <w:rPr>
          <w:rFonts w:asciiTheme="minorHAnsi" w:hAnsiTheme="minorHAnsi" w:cstheme="minorHAnsi"/>
          <w:lang w:val="de-DE" w:eastAsia="pl-PL"/>
        </w:rPr>
        <w:t>e-mail</w:t>
      </w:r>
      <w:proofErr w:type="spellEnd"/>
      <w:r w:rsidR="00FD31C7" w:rsidRPr="00236B41">
        <w:rPr>
          <w:rFonts w:asciiTheme="minorHAnsi" w:hAnsiTheme="minorHAnsi" w:cstheme="minorHAnsi"/>
          <w:lang w:val="de-DE" w:eastAsia="pl-PL"/>
        </w:rPr>
        <w:t xml:space="preserve">: </w:t>
      </w:r>
      <w:hyperlink r:id="rId10" w:history="1">
        <w:r w:rsidR="004F6D6C" w:rsidRPr="00262AB0">
          <w:rPr>
            <w:rStyle w:val="Hipercze"/>
            <w:rFonts w:asciiTheme="minorHAnsi" w:hAnsiTheme="minorHAnsi" w:cstheme="minorHAnsi"/>
            <w:color w:val="auto"/>
            <w:u w:val="none"/>
          </w:rPr>
          <w:t>a.bielczenko@osirtargowek.waw.pl</w:t>
        </w:r>
      </w:hyperlink>
    </w:p>
    <w:p w14:paraId="673443F6" w14:textId="57272A56" w:rsidR="004F6D6C" w:rsidRDefault="00FD0389" w:rsidP="002D3D5F">
      <w:pPr>
        <w:pStyle w:val="Akapitzlist"/>
        <w:numPr>
          <w:ilvl w:val="0"/>
          <w:numId w:val="15"/>
        </w:numPr>
        <w:tabs>
          <w:tab w:val="clear" w:pos="1080"/>
          <w:tab w:val="right" w:pos="-5040"/>
          <w:tab w:val="num" w:pos="709"/>
        </w:tabs>
        <w:suppressAutoHyphens/>
        <w:spacing w:after="0" w:line="276" w:lineRule="auto"/>
        <w:ind w:hanging="796"/>
        <w:jc w:val="both"/>
        <w:rPr>
          <w:rFonts w:asciiTheme="minorHAnsi" w:hAnsiTheme="minorHAnsi" w:cstheme="minorHAnsi"/>
          <w:lang w:val="de-DE" w:eastAsia="pl-PL"/>
        </w:rPr>
      </w:pPr>
      <w:r>
        <w:rPr>
          <w:rFonts w:asciiTheme="minorHAnsi" w:hAnsiTheme="minorHAnsi" w:cstheme="minorHAnsi"/>
          <w:lang w:eastAsia="pl-PL"/>
        </w:rPr>
        <w:t>z</w:t>
      </w:r>
      <w:r w:rsidR="0004361B" w:rsidRPr="00AB2761">
        <w:rPr>
          <w:rFonts w:asciiTheme="minorHAnsi" w:hAnsiTheme="minorHAnsi" w:cstheme="minorHAnsi"/>
          <w:lang w:eastAsia="pl-PL"/>
        </w:rPr>
        <w:t xml:space="preserve">e strony </w:t>
      </w:r>
      <w:r w:rsidR="004F6D6C" w:rsidRPr="00AB2761">
        <w:rPr>
          <w:rFonts w:asciiTheme="minorHAnsi" w:hAnsiTheme="minorHAnsi" w:cstheme="minorHAnsi"/>
          <w:lang w:eastAsia="pl-PL"/>
        </w:rPr>
        <w:t>Wykonawcy:</w:t>
      </w:r>
      <w:r w:rsidR="005E54EC">
        <w:rPr>
          <w:rFonts w:asciiTheme="minorHAnsi" w:hAnsiTheme="minorHAnsi" w:cstheme="minorHAnsi"/>
          <w:lang w:val="de-DE" w:eastAsia="pl-PL"/>
        </w:rPr>
        <w:t xml:space="preserve"> ……………………………………</w:t>
      </w:r>
    </w:p>
    <w:p w14:paraId="3FD05A78" w14:textId="05846CD1" w:rsidR="00BD3694" w:rsidRPr="00236B41" w:rsidRDefault="00BD3694" w:rsidP="00EC43D9">
      <w:pPr>
        <w:pStyle w:val="Akapitzlist"/>
        <w:tabs>
          <w:tab w:val="left" w:pos="426"/>
          <w:tab w:val="left" w:pos="851"/>
        </w:tabs>
        <w:spacing w:after="0" w:line="276" w:lineRule="auto"/>
        <w:ind w:left="357"/>
        <w:jc w:val="both"/>
        <w:rPr>
          <w:rFonts w:asciiTheme="minorHAnsi" w:hAnsiTheme="minorHAnsi" w:cstheme="minorHAnsi"/>
        </w:rPr>
      </w:pPr>
      <w:r w:rsidRPr="00236B41">
        <w:rPr>
          <w:rFonts w:asciiTheme="minorHAnsi" w:hAnsiTheme="minorHAnsi" w:cstheme="minorHAnsi"/>
          <w:lang w:eastAsia="pl-PL"/>
        </w:rPr>
        <w:t>Zmiana osób wskazanyc</w:t>
      </w:r>
      <w:r w:rsidR="00C40630" w:rsidRPr="00236B41">
        <w:rPr>
          <w:rFonts w:asciiTheme="minorHAnsi" w:hAnsiTheme="minorHAnsi" w:cstheme="minorHAnsi"/>
          <w:lang w:eastAsia="pl-PL"/>
        </w:rPr>
        <w:t xml:space="preserve">h w par. </w:t>
      </w:r>
      <w:r w:rsidR="00407652" w:rsidRPr="00236B41">
        <w:rPr>
          <w:rFonts w:asciiTheme="minorHAnsi" w:hAnsiTheme="minorHAnsi" w:cstheme="minorHAnsi"/>
          <w:lang w:eastAsia="pl-PL"/>
        </w:rPr>
        <w:t>9</w:t>
      </w:r>
      <w:r w:rsidRPr="00236B41">
        <w:rPr>
          <w:rFonts w:asciiTheme="minorHAnsi" w:hAnsiTheme="minorHAnsi" w:cstheme="minorHAnsi"/>
          <w:lang w:eastAsia="pl-PL"/>
        </w:rPr>
        <w:t xml:space="preserve"> ust. 1 pkt. 1) ze strony Zamawiającego wymaga poinformowania o tym fakcie drugiej Strony w trybie zawiadomienia pisemnego (również e-mail), lecz nie stanowi zmiany postanowień Umowy.</w:t>
      </w:r>
    </w:p>
    <w:p w14:paraId="372B95AC" w14:textId="58803986" w:rsidR="00FD31C7" w:rsidRPr="00236B41" w:rsidRDefault="004F6D6C" w:rsidP="002D3D5F">
      <w:pPr>
        <w:numPr>
          <w:ilvl w:val="0"/>
          <w:numId w:val="15"/>
        </w:numPr>
        <w:tabs>
          <w:tab w:val="clear" w:pos="1080"/>
          <w:tab w:val="right" w:pos="-5040"/>
        </w:tabs>
        <w:suppressAutoHyphens/>
        <w:spacing w:after="0" w:line="276" w:lineRule="auto"/>
        <w:ind w:left="567" w:hanging="283"/>
        <w:jc w:val="both"/>
        <w:rPr>
          <w:rFonts w:asciiTheme="minorHAnsi" w:hAnsiTheme="minorHAnsi" w:cstheme="minorHAnsi"/>
          <w:lang w:val="de-DE" w:eastAsia="pl-PL"/>
        </w:rPr>
      </w:pPr>
      <w:proofErr w:type="spellStart"/>
      <w:r>
        <w:rPr>
          <w:rFonts w:asciiTheme="minorHAnsi" w:hAnsiTheme="minorHAnsi" w:cstheme="minorHAnsi"/>
          <w:lang w:val="de-DE" w:eastAsia="pl-PL"/>
        </w:rPr>
        <w:t>Konserwatorzy</w:t>
      </w:r>
      <w:proofErr w:type="spellEnd"/>
      <w:r>
        <w:rPr>
          <w:rFonts w:asciiTheme="minorHAnsi" w:hAnsiTheme="minorHAnsi" w:cstheme="minorHAnsi"/>
          <w:lang w:val="de-DE" w:eastAsia="pl-PL"/>
        </w:rPr>
        <w:t>:</w:t>
      </w:r>
    </w:p>
    <w:p w14:paraId="5E5DD58B" w14:textId="1246BA08" w:rsidR="005E54EC" w:rsidRPr="005E54EC" w:rsidRDefault="000E3D7D" w:rsidP="002D3D5F">
      <w:pPr>
        <w:pStyle w:val="Akapitzlist"/>
        <w:numPr>
          <w:ilvl w:val="0"/>
          <w:numId w:val="31"/>
        </w:numPr>
        <w:tabs>
          <w:tab w:val="right" w:pos="-5040"/>
        </w:tabs>
        <w:suppressAutoHyphens/>
        <w:spacing w:after="0" w:line="276" w:lineRule="auto"/>
        <w:jc w:val="both"/>
        <w:rPr>
          <w:rFonts w:asciiTheme="minorHAnsi" w:hAnsiTheme="minorHAnsi" w:cstheme="minorHAnsi"/>
          <w:lang w:val="en-US" w:eastAsia="pl-PL"/>
        </w:rPr>
      </w:pPr>
      <w:r w:rsidRPr="002C381E">
        <w:rPr>
          <w:rFonts w:asciiTheme="minorHAnsi" w:hAnsiTheme="minorHAnsi" w:cstheme="minorHAnsi"/>
        </w:rPr>
        <w:t>Konserwatorami będą</w:t>
      </w:r>
      <w:r w:rsidR="005E54EC">
        <w:rPr>
          <w:rFonts w:asciiTheme="minorHAnsi" w:hAnsiTheme="minorHAnsi" w:cstheme="minorHAnsi"/>
        </w:rPr>
        <w:t xml:space="preserve">: </w:t>
      </w:r>
      <w:r w:rsidRPr="002C381E">
        <w:rPr>
          <w:rFonts w:asciiTheme="minorHAnsi" w:hAnsiTheme="minorHAnsi" w:cstheme="minorHAnsi"/>
        </w:rPr>
        <w:t xml:space="preserve"> </w:t>
      </w:r>
      <w:r w:rsidR="005E54EC">
        <w:rPr>
          <w:rFonts w:asciiTheme="minorHAnsi" w:hAnsiTheme="minorHAnsi" w:cstheme="minorHAnsi"/>
        </w:rPr>
        <w:t>……………………..</w:t>
      </w:r>
      <w:r w:rsidRPr="002C381E">
        <w:rPr>
          <w:rFonts w:asciiTheme="minorHAnsi" w:hAnsiTheme="minorHAnsi" w:cstheme="minorHAnsi"/>
        </w:rPr>
        <w:t>tel. kom.:</w:t>
      </w:r>
      <w:r w:rsidR="005E54EC">
        <w:rPr>
          <w:rFonts w:asciiTheme="minorHAnsi" w:hAnsiTheme="minorHAnsi" w:cstheme="minorHAnsi"/>
        </w:rPr>
        <w:t>………..</w:t>
      </w:r>
      <w:r w:rsidRPr="002C381E">
        <w:rPr>
          <w:rFonts w:asciiTheme="minorHAnsi" w:hAnsiTheme="minorHAnsi" w:cstheme="minorHAnsi"/>
        </w:rPr>
        <w:t xml:space="preserve">, e-mail: </w:t>
      </w:r>
      <w:r w:rsidR="005E54EC">
        <w:rPr>
          <w:rFonts w:asciiTheme="minorHAnsi" w:hAnsiTheme="minorHAnsi" w:cstheme="minorHAnsi"/>
        </w:rPr>
        <w:t>…………….</w:t>
      </w:r>
    </w:p>
    <w:p w14:paraId="5949398A" w14:textId="6DEA25E8" w:rsidR="000E3D7D" w:rsidRPr="000E3D7D" w:rsidRDefault="00D34E46" w:rsidP="002D3D5F">
      <w:pPr>
        <w:pStyle w:val="Akapitzlist"/>
        <w:numPr>
          <w:ilvl w:val="0"/>
          <w:numId w:val="31"/>
        </w:numPr>
        <w:tabs>
          <w:tab w:val="right" w:pos="-5040"/>
        </w:tabs>
        <w:suppressAutoHyphens/>
        <w:spacing w:after="0" w:line="276" w:lineRule="auto"/>
        <w:jc w:val="both"/>
        <w:rPr>
          <w:rFonts w:asciiTheme="minorHAnsi" w:hAnsiTheme="minorHAnsi" w:cstheme="minorHAnsi"/>
          <w:lang w:val="en-US" w:eastAsia="pl-PL"/>
        </w:rPr>
      </w:pPr>
      <w:r>
        <w:rPr>
          <w:rStyle w:val="Hipercze"/>
          <w:rFonts w:asciiTheme="minorHAnsi" w:hAnsiTheme="minorHAnsi" w:cstheme="minorHAnsi"/>
          <w:color w:val="auto"/>
          <w:u w:val="none"/>
        </w:rPr>
        <w:t xml:space="preserve"> </w:t>
      </w:r>
      <w:r w:rsidR="005E54EC">
        <w:rPr>
          <w:rStyle w:val="Hipercze"/>
          <w:rFonts w:asciiTheme="minorHAnsi" w:hAnsiTheme="minorHAnsi" w:cstheme="minorHAnsi"/>
          <w:color w:val="auto"/>
          <w:u w:val="none"/>
        </w:rPr>
        <w:t xml:space="preserve"> ………………………</w:t>
      </w:r>
      <w:r w:rsidR="005E54EC">
        <w:rPr>
          <w:rFonts w:asciiTheme="minorHAnsi" w:hAnsiTheme="minorHAnsi" w:cstheme="minorHAnsi"/>
        </w:rPr>
        <w:t>, tel. Kom.:……………………</w:t>
      </w:r>
      <w:r w:rsidR="000E3D7D" w:rsidRPr="002C381E">
        <w:rPr>
          <w:rFonts w:asciiTheme="minorHAnsi" w:hAnsiTheme="minorHAnsi" w:cstheme="minorHAnsi"/>
        </w:rPr>
        <w:t xml:space="preserve">, e mail: </w:t>
      </w:r>
      <w:r w:rsidR="005E54EC">
        <w:t>…………………………..</w:t>
      </w:r>
    </w:p>
    <w:p w14:paraId="69314390" w14:textId="0B5FC960" w:rsidR="000E3D7D" w:rsidRDefault="00D34E46" w:rsidP="002D3D5F">
      <w:pPr>
        <w:pStyle w:val="Akapitzlist"/>
        <w:numPr>
          <w:ilvl w:val="0"/>
          <w:numId w:val="31"/>
        </w:numPr>
        <w:tabs>
          <w:tab w:val="right" w:pos="-5040"/>
        </w:tabs>
        <w:suppressAutoHyphens/>
        <w:spacing w:after="0" w:line="276" w:lineRule="auto"/>
        <w:jc w:val="both"/>
        <w:rPr>
          <w:rFonts w:asciiTheme="minorHAnsi" w:hAnsiTheme="minorHAnsi" w:cstheme="minorHAnsi"/>
          <w:lang w:val="en-US" w:eastAsia="pl-PL"/>
        </w:rPr>
      </w:pPr>
      <w:r>
        <w:rPr>
          <w:rFonts w:asciiTheme="minorHAnsi" w:hAnsiTheme="minorHAnsi" w:cstheme="minorHAnsi"/>
        </w:rPr>
        <w:t>………………………., tel. Kom. ………….., e-mail:……………………..</w:t>
      </w:r>
      <w:r w:rsidR="000E3D7D" w:rsidRPr="000E3D7D">
        <w:rPr>
          <w:rFonts w:asciiTheme="minorHAnsi" w:hAnsiTheme="minorHAnsi" w:cstheme="minorHAnsi"/>
        </w:rPr>
        <w:t xml:space="preserve"> posiadający świadectwo kwalifikacyjne </w:t>
      </w:r>
      <w:r w:rsidR="000E3D7D" w:rsidRPr="000E3D7D">
        <w:rPr>
          <w:rFonts w:asciiTheme="minorHAnsi" w:hAnsiTheme="minorHAnsi" w:cstheme="minorHAnsi"/>
          <w:iCs/>
          <w:kern w:val="2"/>
          <w:lang w:eastAsia="hi-IN" w:bidi="hi-IN"/>
        </w:rPr>
        <w:t xml:space="preserve"> </w:t>
      </w:r>
      <w:r w:rsidR="000E3D7D" w:rsidRPr="000E3D7D">
        <w:rPr>
          <w:rFonts w:asciiTheme="minorHAnsi" w:hAnsiTheme="minorHAnsi" w:cstheme="minorHAnsi"/>
        </w:rPr>
        <w:t>uprawniające do zajmowania się eksploatacją urządzeń, instalacji i sieci na stanowisku dozoru i eksploatacji wydane zgodnie z Rozporządzeniem Ministra Gospodarki, Pracy i Polit</w:t>
      </w:r>
      <w:r>
        <w:rPr>
          <w:rFonts w:asciiTheme="minorHAnsi" w:hAnsiTheme="minorHAnsi" w:cstheme="minorHAnsi"/>
        </w:rPr>
        <w:t>yki Społecznej z dnia……………….</w:t>
      </w:r>
      <w:r w:rsidR="000E3D7D" w:rsidRPr="000E3D7D">
        <w:rPr>
          <w:rFonts w:asciiTheme="minorHAnsi" w:hAnsiTheme="minorHAnsi" w:cstheme="minorHAnsi"/>
        </w:rPr>
        <w:t xml:space="preserve"> r. w sprawie szczegółowych zasad stwierdzania posiadania kwalifikacji przez osoby zajmujące się eksploatacją urządzeń, instalacji i sieci (Dz. U z 2022 r. poz. 1392) dla obsługi urządzeń  tj. </w:t>
      </w:r>
      <w:r w:rsidR="000E3D7D" w:rsidRPr="000E3D7D">
        <w:rPr>
          <w:rFonts w:asciiTheme="minorHAnsi" w:hAnsiTheme="minorHAnsi" w:cstheme="minorHAnsi"/>
          <w:iCs/>
          <w:kern w:val="2"/>
          <w:lang w:eastAsia="hi-IN" w:bidi="hi-IN"/>
        </w:rPr>
        <w:t xml:space="preserve">uprawniające do zajmowania się eksploatacją urządzeń, instalacji i sieci na stanowisku eksploatacji do obsługi instalacji elektroenergetycznych o napięciu nie wyższym niż 1 </w:t>
      </w:r>
      <w:proofErr w:type="spellStart"/>
      <w:r w:rsidR="000E3D7D" w:rsidRPr="000E3D7D">
        <w:rPr>
          <w:rFonts w:asciiTheme="minorHAnsi" w:hAnsiTheme="minorHAnsi" w:cstheme="minorHAnsi"/>
          <w:iCs/>
          <w:kern w:val="2"/>
          <w:lang w:eastAsia="hi-IN" w:bidi="hi-IN"/>
        </w:rPr>
        <w:t>kV</w:t>
      </w:r>
      <w:proofErr w:type="spellEnd"/>
      <w:r w:rsidR="000E3D7D" w:rsidRPr="000E3D7D">
        <w:rPr>
          <w:rFonts w:asciiTheme="minorHAnsi" w:hAnsiTheme="minorHAnsi" w:cstheme="minorHAnsi"/>
          <w:lang w:eastAsia="pl-PL"/>
        </w:rPr>
        <w:t xml:space="preserve"> </w:t>
      </w:r>
      <w:bookmarkStart w:id="3" w:name="_Hlk120601020"/>
      <w:r w:rsidR="000E3D7D" w:rsidRPr="000E3D7D">
        <w:rPr>
          <w:rFonts w:asciiTheme="minorHAnsi" w:hAnsiTheme="minorHAnsi" w:cstheme="minorHAnsi"/>
          <w:lang w:eastAsia="pl-PL"/>
        </w:rPr>
        <w:t>oraz  aktualne orzeczenie lekarskie o zdolności do wykonywania prac, przy wykonywaniu których istnieje możliwość przeniesienia zakażenia lub choroby zakaźnej na inne osoby wydane zgodnie z art.7 ust.2 ustawy z dnia 5 grudnia 2008 r. o zapobieganiu oraz zwalczaniu zakażeń i chorób zakaźnych u ludzi (t. jedn. Dz. U. z 2024 r. poz. 924)</w:t>
      </w:r>
      <w:r w:rsidR="000E3D7D" w:rsidRPr="000E3D7D">
        <w:rPr>
          <w:rFonts w:asciiTheme="minorHAnsi" w:hAnsiTheme="minorHAnsi" w:cstheme="minorHAnsi"/>
          <w:lang w:val="en-US" w:eastAsia="pl-PL"/>
        </w:rPr>
        <w:t xml:space="preserve"> </w:t>
      </w:r>
      <w:bookmarkEnd w:id="3"/>
    </w:p>
    <w:p w14:paraId="21F9E2C0" w14:textId="47A2EA01" w:rsidR="000E3D7D" w:rsidRPr="000E3D7D" w:rsidRDefault="00D34E46" w:rsidP="002D3D5F">
      <w:pPr>
        <w:pStyle w:val="Akapitzlist"/>
        <w:numPr>
          <w:ilvl w:val="0"/>
          <w:numId w:val="31"/>
        </w:numPr>
        <w:tabs>
          <w:tab w:val="right" w:pos="-5040"/>
        </w:tabs>
        <w:suppressAutoHyphens/>
        <w:spacing w:after="0" w:line="276" w:lineRule="auto"/>
        <w:jc w:val="both"/>
        <w:rPr>
          <w:rFonts w:asciiTheme="minorHAnsi" w:hAnsiTheme="minorHAnsi" w:cstheme="minorHAnsi"/>
          <w:lang w:val="en-US" w:eastAsia="pl-PL"/>
        </w:rPr>
      </w:pPr>
      <w:r>
        <w:rPr>
          <w:rFonts w:asciiTheme="minorHAnsi" w:hAnsiTheme="minorHAnsi" w:cstheme="minorHAnsi"/>
        </w:rPr>
        <w:t>Konserwatorem będzie …………………..</w:t>
      </w:r>
      <w:r w:rsidR="000E3D7D" w:rsidRPr="000E3D7D">
        <w:rPr>
          <w:rFonts w:asciiTheme="minorHAnsi" w:hAnsiTheme="minorHAnsi" w:cstheme="minorHAnsi"/>
        </w:rPr>
        <w:t>,</w:t>
      </w:r>
      <w:r>
        <w:rPr>
          <w:rFonts w:asciiTheme="minorHAnsi" w:hAnsiTheme="minorHAnsi" w:cstheme="minorHAnsi"/>
          <w:lang w:val="de-DE" w:eastAsia="pl-PL"/>
        </w:rPr>
        <w:t xml:space="preserve"> tel. </w:t>
      </w:r>
      <w:proofErr w:type="spellStart"/>
      <w:r>
        <w:rPr>
          <w:rFonts w:asciiTheme="minorHAnsi" w:hAnsiTheme="minorHAnsi" w:cstheme="minorHAnsi"/>
          <w:lang w:val="de-DE" w:eastAsia="pl-PL"/>
        </w:rPr>
        <w:t>kom</w:t>
      </w:r>
      <w:proofErr w:type="spellEnd"/>
      <w:r>
        <w:rPr>
          <w:rFonts w:asciiTheme="minorHAnsi" w:hAnsiTheme="minorHAnsi" w:cstheme="minorHAnsi"/>
          <w:lang w:val="de-DE" w:eastAsia="pl-PL"/>
        </w:rPr>
        <w:t>: …………………</w:t>
      </w:r>
      <w:r w:rsidR="000E3D7D" w:rsidRPr="000E3D7D">
        <w:rPr>
          <w:rFonts w:asciiTheme="minorHAnsi" w:hAnsiTheme="minorHAnsi" w:cstheme="minorHAnsi"/>
          <w:lang w:val="en-US" w:eastAsia="pl-PL"/>
        </w:rPr>
        <w:t xml:space="preserve"> </w:t>
      </w:r>
      <w:proofErr w:type="spellStart"/>
      <w:r>
        <w:rPr>
          <w:rFonts w:asciiTheme="minorHAnsi" w:hAnsiTheme="minorHAnsi" w:cstheme="minorHAnsi"/>
          <w:lang w:val="de-DE" w:eastAsia="pl-PL"/>
        </w:rPr>
        <w:t>e-mail</w:t>
      </w:r>
      <w:proofErr w:type="spellEnd"/>
      <w:r>
        <w:rPr>
          <w:rFonts w:asciiTheme="minorHAnsi" w:hAnsiTheme="minorHAnsi" w:cstheme="minorHAnsi"/>
          <w:lang w:val="de-DE" w:eastAsia="pl-PL"/>
        </w:rPr>
        <w:t>:…………..</w:t>
      </w:r>
      <w:r w:rsidR="000E3D7D" w:rsidRPr="000E3D7D">
        <w:rPr>
          <w:rFonts w:asciiTheme="minorHAnsi" w:hAnsiTheme="minorHAnsi" w:cstheme="minorHAnsi"/>
        </w:rPr>
        <w:t xml:space="preserve">posiadający </w:t>
      </w:r>
      <w:r w:rsidR="000E3D7D" w:rsidRPr="000E3D7D">
        <w:rPr>
          <w:rFonts w:asciiTheme="minorHAnsi" w:hAnsiTheme="minorHAnsi" w:cstheme="minorHAnsi"/>
          <w:iCs/>
          <w:kern w:val="2"/>
          <w:lang w:eastAsia="hi-IN" w:bidi="hi-IN"/>
        </w:rPr>
        <w:t>certyfikat f-gazowy dla personelu o którym mowa w art. 20 ust. 4 ustawy z dnia 15 maja 2015 r.</w:t>
      </w:r>
      <w:r w:rsidR="000E3D7D" w:rsidRPr="000E3D7D">
        <w:rPr>
          <w:rFonts w:asciiTheme="minorHAnsi" w:hAnsiTheme="minorHAnsi" w:cstheme="minorHAnsi"/>
          <w:iCs/>
          <w:color w:val="FF0000"/>
          <w:kern w:val="2"/>
          <w:lang w:eastAsia="hi-IN" w:bidi="hi-IN"/>
        </w:rPr>
        <w:t xml:space="preserve"> </w:t>
      </w:r>
      <w:r w:rsidR="000E3D7D" w:rsidRPr="000E3D7D">
        <w:rPr>
          <w:rFonts w:asciiTheme="minorHAnsi" w:hAnsiTheme="minorHAnsi" w:cstheme="minorHAnsi"/>
          <w:bCs/>
        </w:rPr>
        <w:t>o substancjach zubożających warstwę ozonową oraz o niektórych fluorowanych gazach cieplarnianych (t. jedn. Dz. U. z 2020 r. poz. 2065) oraz</w:t>
      </w:r>
      <w:r w:rsidR="000E3D7D" w:rsidRPr="000E3D7D">
        <w:rPr>
          <w:rFonts w:asciiTheme="minorHAnsi" w:hAnsiTheme="minorHAnsi" w:cstheme="minorHAnsi"/>
          <w:lang w:val="de-DE" w:eastAsia="pl-PL"/>
        </w:rPr>
        <w:t xml:space="preserve">  </w:t>
      </w:r>
      <w:r w:rsidR="000E3D7D" w:rsidRPr="000E3D7D">
        <w:rPr>
          <w:rFonts w:asciiTheme="minorHAnsi" w:hAnsiTheme="minorHAnsi" w:cstheme="minorHAnsi"/>
          <w:lang w:eastAsia="pl-PL"/>
        </w:rPr>
        <w:t xml:space="preserve">aktualne orzeczenie lekarskie o zdolności do wykonywania prac, przy wykonywaniu których istnieje możliwość przeniesienia </w:t>
      </w:r>
      <w:r w:rsidR="000E3D7D" w:rsidRPr="000E3D7D">
        <w:rPr>
          <w:rFonts w:asciiTheme="minorHAnsi" w:hAnsiTheme="minorHAnsi" w:cstheme="minorHAnsi"/>
          <w:lang w:eastAsia="pl-PL"/>
        </w:rPr>
        <w:lastRenderedPageBreak/>
        <w:t>zakażenia lub choroby zakaźnej na inne osoby wydane zgodnie z art.7 ust.2 ustawy z dnia 5 grudnia 2008 r. o zapobieganiu oraz zwalczaniu zakażeń i chorób zakaźnych u ludzi (t. jedn. Dz. U. z 2024 r. poz. 924)</w:t>
      </w:r>
      <w:r w:rsidR="000E3D7D" w:rsidRPr="000E3D7D">
        <w:rPr>
          <w:rFonts w:asciiTheme="minorHAnsi" w:hAnsiTheme="minorHAnsi" w:cstheme="minorHAnsi"/>
          <w:lang w:val="en-US" w:eastAsia="pl-PL"/>
        </w:rPr>
        <w:t xml:space="preserve"> </w:t>
      </w:r>
    </w:p>
    <w:p w14:paraId="32F61F4B" w14:textId="392608D0" w:rsidR="00BD3694" w:rsidRPr="00236B41" w:rsidRDefault="0071668F" w:rsidP="002D3D5F">
      <w:pPr>
        <w:numPr>
          <w:ilvl w:val="0"/>
          <w:numId w:val="14"/>
        </w:numPr>
        <w:tabs>
          <w:tab w:val="clear" w:pos="1800"/>
          <w:tab w:val="right" w:pos="-5040"/>
        </w:tabs>
        <w:suppressAutoHyphens/>
        <w:spacing w:after="0" w:line="276" w:lineRule="auto"/>
        <w:ind w:left="284" w:hanging="284"/>
        <w:jc w:val="both"/>
        <w:rPr>
          <w:rFonts w:asciiTheme="minorHAnsi" w:hAnsiTheme="minorHAnsi" w:cstheme="minorHAnsi"/>
          <w:lang w:eastAsia="pl-PL"/>
        </w:rPr>
      </w:pPr>
      <w:r w:rsidRPr="00236B41">
        <w:rPr>
          <w:rFonts w:asciiTheme="minorHAnsi" w:hAnsiTheme="minorHAnsi" w:cstheme="minorHAnsi"/>
          <w:lang w:eastAsia="pl-PL"/>
        </w:rPr>
        <w:t>Zastrzega si</w:t>
      </w:r>
      <w:r w:rsidR="001E49FA" w:rsidRPr="00236B41">
        <w:rPr>
          <w:rFonts w:asciiTheme="minorHAnsi" w:hAnsiTheme="minorHAnsi" w:cstheme="minorHAnsi"/>
          <w:lang w:eastAsia="pl-PL"/>
        </w:rPr>
        <w:t>ę</w:t>
      </w:r>
      <w:r w:rsidRPr="00236B41">
        <w:rPr>
          <w:rFonts w:asciiTheme="minorHAnsi" w:hAnsiTheme="minorHAnsi" w:cstheme="minorHAnsi"/>
          <w:lang w:eastAsia="pl-PL"/>
        </w:rPr>
        <w:t>,</w:t>
      </w:r>
      <w:r w:rsidR="001E49FA" w:rsidRPr="00236B41">
        <w:rPr>
          <w:rFonts w:asciiTheme="minorHAnsi" w:hAnsiTheme="minorHAnsi" w:cstheme="minorHAnsi"/>
          <w:lang w:eastAsia="pl-PL"/>
        </w:rPr>
        <w:t xml:space="preserve"> że osoby wymienione powyżej s</w:t>
      </w:r>
      <w:r w:rsidR="00643900" w:rsidRPr="00236B41">
        <w:rPr>
          <w:rFonts w:asciiTheme="minorHAnsi" w:hAnsiTheme="minorHAnsi" w:cstheme="minorHAnsi"/>
          <w:lang w:eastAsia="pl-PL"/>
        </w:rPr>
        <w:t>ą</w:t>
      </w:r>
      <w:r w:rsidR="001E49FA" w:rsidRPr="00236B41">
        <w:rPr>
          <w:rFonts w:asciiTheme="minorHAnsi" w:hAnsiTheme="minorHAnsi" w:cstheme="minorHAnsi"/>
          <w:lang w:eastAsia="pl-PL"/>
        </w:rPr>
        <w:t xml:space="preserve"> uprawnione do wykonywania w trakcie re</w:t>
      </w:r>
      <w:r w:rsidR="007C7FF2" w:rsidRPr="00236B41">
        <w:rPr>
          <w:rFonts w:asciiTheme="minorHAnsi" w:hAnsiTheme="minorHAnsi" w:cstheme="minorHAnsi"/>
          <w:lang w:eastAsia="pl-PL"/>
        </w:rPr>
        <w:t xml:space="preserve">alizacji </w:t>
      </w:r>
      <w:r w:rsidR="001E49FA" w:rsidRPr="00236B41">
        <w:rPr>
          <w:rFonts w:asciiTheme="minorHAnsi" w:hAnsiTheme="minorHAnsi" w:cstheme="minorHAnsi"/>
          <w:lang w:eastAsia="pl-PL"/>
        </w:rPr>
        <w:t xml:space="preserve">umowy tylko </w:t>
      </w:r>
      <w:r w:rsidR="00430D8B" w:rsidRPr="00236B41">
        <w:rPr>
          <w:rFonts w:asciiTheme="minorHAnsi" w:hAnsiTheme="minorHAnsi" w:cstheme="minorHAnsi"/>
          <w:lang w:eastAsia="pl-PL"/>
        </w:rPr>
        <w:t xml:space="preserve">tego </w:t>
      </w:r>
      <w:r w:rsidR="001E49FA" w:rsidRPr="00236B41">
        <w:rPr>
          <w:rFonts w:asciiTheme="minorHAnsi" w:hAnsiTheme="minorHAnsi" w:cstheme="minorHAnsi"/>
          <w:lang w:eastAsia="pl-PL"/>
        </w:rPr>
        <w:t>zakres</w:t>
      </w:r>
      <w:r w:rsidR="00430D8B" w:rsidRPr="00236B41">
        <w:rPr>
          <w:rFonts w:asciiTheme="minorHAnsi" w:hAnsiTheme="minorHAnsi" w:cstheme="minorHAnsi"/>
          <w:lang w:eastAsia="pl-PL"/>
        </w:rPr>
        <w:t>u</w:t>
      </w:r>
      <w:r w:rsidR="001E49FA" w:rsidRPr="00236B41">
        <w:rPr>
          <w:rFonts w:asciiTheme="minorHAnsi" w:hAnsiTheme="minorHAnsi" w:cstheme="minorHAnsi"/>
          <w:lang w:eastAsia="pl-PL"/>
        </w:rPr>
        <w:t xml:space="preserve"> czynności do których </w:t>
      </w:r>
      <w:r w:rsidRPr="00236B41">
        <w:rPr>
          <w:rFonts w:asciiTheme="minorHAnsi" w:hAnsiTheme="minorHAnsi" w:cstheme="minorHAnsi"/>
          <w:lang w:eastAsia="pl-PL"/>
        </w:rPr>
        <w:t>posiadają kompetencje i  uprawnienia.</w:t>
      </w:r>
    </w:p>
    <w:p w14:paraId="271B616E" w14:textId="33C1637C" w:rsidR="00B31414" w:rsidRPr="00236B41" w:rsidRDefault="00B31414" w:rsidP="002D3D5F">
      <w:pPr>
        <w:numPr>
          <w:ilvl w:val="0"/>
          <w:numId w:val="14"/>
        </w:numPr>
        <w:tabs>
          <w:tab w:val="clear" w:pos="1800"/>
          <w:tab w:val="right" w:pos="-5040"/>
        </w:tabs>
        <w:suppressAutoHyphens/>
        <w:spacing w:after="0" w:line="276" w:lineRule="auto"/>
        <w:ind w:left="284" w:hanging="284"/>
        <w:jc w:val="both"/>
        <w:rPr>
          <w:rFonts w:asciiTheme="minorHAnsi" w:hAnsiTheme="minorHAnsi" w:cstheme="minorHAnsi"/>
          <w:lang w:eastAsia="pl-PL"/>
        </w:rPr>
      </w:pPr>
      <w:r w:rsidRPr="00236B41">
        <w:rPr>
          <w:rFonts w:asciiTheme="minorHAnsi" w:hAnsiTheme="minorHAnsi" w:cstheme="minorHAnsi"/>
          <w:lang w:eastAsia="pl-PL"/>
        </w:rPr>
        <w:t>Zmiana osób wskazanych w ust. 1 pkt 2</w:t>
      </w:r>
      <w:r w:rsidR="0004361B">
        <w:rPr>
          <w:rFonts w:asciiTheme="minorHAnsi" w:hAnsiTheme="minorHAnsi" w:cstheme="minorHAnsi"/>
          <w:lang w:eastAsia="pl-PL"/>
        </w:rPr>
        <w:t xml:space="preserve"> (ze strony Wykonawcy)</w:t>
      </w:r>
      <w:r w:rsidRPr="00236B41">
        <w:rPr>
          <w:rFonts w:asciiTheme="minorHAnsi" w:hAnsiTheme="minorHAnsi" w:cstheme="minorHAnsi"/>
          <w:lang w:eastAsia="pl-PL"/>
        </w:rPr>
        <w:t>, musi być uzasadniona przez Wykonawcę na piśmie i wymaga zaakcep</w:t>
      </w:r>
      <w:r w:rsidR="00C678E2" w:rsidRPr="00236B41">
        <w:rPr>
          <w:rFonts w:asciiTheme="minorHAnsi" w:hAnsiTheme="minorHAnsi" w:cstheme="minorHAnsi"/>
          <w:lang w:eastAsia="pl-PL"/>
        </w:rPr>
        <w:t xml:space="preserve">towania przez Zamawiającego. </w:t>
      </w:r>
      <w:r w:rsidRPr="00236B41">
        <w:rPr>
          <w:rFonts w:asciiTheme="minorHAnsi" w:hAnsiTheme="minorHAnsi" w:cstheme="minorHAnsi"/>
          <w:bCs/>
        </w:rPr>
        <w:t xml:space="preserve">Zmiana osoby niezaakceptowana przez Zamawiającego stanowi podstawę odstąpienia od </w:t>
      </w:r>
      <w:r w:rsidR="0004361B">
        <w:rPr>
          <w:rFonts w:asciiTheme="minorHAnsi" w:hAnsiTheme="minorHAnsi" w:cstheme="minorHAnsi"/>
          <w:bCs/>
        </w:rPr>
        <w:t>U</w:t>
      </w:r>
      <w:r w:rsidRPr="00236B41">
        <w:rPr>
          <w:rFonts w:asciiTheme="minorHAnsi" w:hAnsiTheme="minorHAnsi" w:cstheme="minorHAnsi"/>
          <w:bCs/>
        </w:rPr>
        <w:t>mowy prz</w:t>
      </w:r>
      <w:r w:rsidR="00CA0125" w:rsidRPr="00236B41">
        <w:rPr>
          <w:rFonts w:asciiTheme="minorHAnsi" w:hAnsiTheme="minorHAnsi" w:cstheme="minorHAnsi"/>
          <w:bCs/>
        </w:rPr>
        <w:t>e</w:t>
      </w:r>
      <w:r w:rsidRPr="00236B41">
        <w:rPr>
          <w:rFonts w:asciiTheme="minorHAnsi" w:hAnsiTheme="minorHAnsi" w:cstheme="minorHAnsi"/>
          <w:bCs/>
        </w:rPr>
        <w:t xml:space="preserve">z Zamawiającego z winy Wykonawcy i naliczenie kar umownych, o których mowa w § </w:t>
      </w:r>
      <w:r w:rsidR="00C678E2" w:rsidRPr="00236B41">
        <w:rPr>
          <w:rFonts w:asciiTheme="minorHAnsi" w:hAnsiTheme="minorHAnsi" w:cstheme="minorHAnsi"/>
          <w:bCs/>
        </w:rPr>
        <w:t>1</w:t>
      </w:r>
      <w:r w:rsidR="00407652" w:rsidRPr="00236B41">
        <w:rPr>
          <w:rFonts w:asciiTheme="minorHAnsi" w:hAnsiTheme="minorHAnsi" w:cstheme="minorHAnsi"/>
          <w:bCs/>
        </w:rPr>
        <w:t>1</w:t>
      </w:r>
      <w:r w:rsidR="00C678E2" w:rsidRPr="00236B41">
        <w:rPr>
          <w:rFonts w:asciiTheme="minorHAnsi" w:hAnsiTheme="minorHAnsi" w:cstheme="minorHAnsi"/>
          <w:bCs/>
        </w:rPr>
        <w:t>.</w:t>
      </w:r>
    </w:p>
    <w:p w14:paraId="763A26D1" w14:textId="77777777" w:rsidR="00FD31C7" w:rsidRPr="00236B41" w:rsidRDefault="00FD31C7" w:rsidP="002D3D5F">
      <w:pPr>
        <w:numPr>
          <w:ilvl w:val="0"/>
          <w:numId w:val="14"/>
        </w:numPr>
        <w:tabs>
          <w:tab w:val="clear" w:pos="1800"/>
        </w:tabs>
        <w:suppressAutoHyphens/>
        <w:spacing w:after="0" w:line="276" w:lineRule="auto"/>
        <w:ind w:left="284" w:hanging="284"/>
        <w:jc w:val="both"/>
        <w:rPr>
          <w:rFonts w:asciiTheme="minorHAnsi" w:hAnsiTheme="minorHAnsi" w:cstheme="minorHAnsi"/>
          <w:bCs/>
          <w:lang w:eastAsia="pl-PL"/>
        </w:rPr>
      </w:pPr>
      <w:r w:rsidRPr="00236B41">
        <w:rPr>
          <w:rFonts w:asciiTheme="minorHAnsi" w:hAnsiTheme="minorHAnsi" w:cstheme="minorHAnsi"/>
          <w:bCs/>
          <w:lang w:eastAsia="pl-PL"/>
        </w:rPr>
        <w:t>Strony zobowiązują się do niezwłocznego zawiadomienia o wszelkich zmianach adresu do doręczeń, pod rygorem uznania doręczenia na ostatni wskazany adres za skuteczne.</w:t>
      </w:r>
      <w:r w:rsidR="00DB6111" w:rsidRPr="00236B41">
        <w:rPr>
          <w:rFonts w:asciiTheme="minorHAnsi" w:hAnsiTheme="minorHAnsi" w:cstheme="minorHAnsi"/>
          <w:bCs/>
          <w:lang w:eastAsia="pl-PL"/>
        </w:rPr>
        <w:t xml:space="preserve"> Zamawiający oświadcza, że przez formę pisemną należy rozumieć także formę elektroniczną opatrzoną kwalifikowanym podpisem elektronicznym, zgodnie z art. 78(1) Kodeksu cywilnego. </w:t>
      </w:r>
    </w:p>
    <w:p w14:paraId="2FF02034" w14:textId="56C9E068" w:rsidR="006305B2" w:rsidRPr="00236B41" w:rsidRDefault="0004361B" w:rsidP="002D3D5F">
      <w:pPr>
        <w:numPr>
          <w:ilvl w:val="0"/>
          <w:numId w:val="14"/>
        </w:numPr>
        <w:tabs>
          <w:tab w:val="clear" w:pos="1800"/>
        </w:tabs>
        <w:suppressAutoHyphens/>
        <w:spacing w:after="0" w:line="276" w:lineRule="auto"/>
        <w:ind w:left="284" w:hanging="284"/>
        <w:jc w:val="both"/>
        <w:rPr>
          <w:rFonts w:asciiTheme="minorHAnsi" w:hAnsiTheme="minorHAnsi" w:cstheme="minorHAnsi"/>
          <w:lang w:eastAsia="pl-PL"/>
        </w:rPr>
      </w:pPr>
      <w:r w:rsidRPr="0004361B">
        <w:rPr>
          <w:rFonts w:asciiTheme="minorHAnsi" w:hAnsiTheme="minorHAnsi" w:cstheme="minorHAnsi"/>
          <w:lang w:eastAsia="pl-PL"/>
        </w:rPr>
        <w:t>Zmiana adresu do doręczeń, dokonana przez którąkolwiek ze Stron, wymaga zawiadomienia drugiej Strony w formie pisemnej (także e-mailowej), lecz nie stanowi zmiany postanowień Umow</w:t>
      </w:r>
      <w:r>
        <w:rPr>
          <w:rFonts w:asciiTheme="minorHAnsi" w:hAnsiTheme="minorHAnsi" w:cstheme="minorHAnsi"/>
          <w:lang w:eastAsia="pl-PL"/>
        </w:rPr>
        <w:t>y</w:t>
      </w:r>
      <w:r w:rsidR="00FD31C7" w:rsidRPr="00236B41">
        <w:rPr>
          <w:rFonts w:asciiTheme="minorHAnsi" w:hAnsiTheme="minorHAnsi" w:cstheme="minorHAnsi"/>
          <w:lang w:eastAsia="pl-PL"/>
        </w:rPr>
        <w:t>.</w:t>
      </w:r>
      <w:bookmarkStart w:id="4" w:name="_Hlk120601356"/>
    </w:p>
    <w:p w14:paraId="68A824F6" w14:textId="19B2D5C4" w:rsidR="008400C2" w:rsidRPr="00236B41" w:rsidRDefault="008400C2" w:rsidP="002D3D5F">
      <w:pPr>
        <w:numPr>
          <w:ilvl w:val="0"/>
          <w:numId w:val="14"/>
        </w:numPr>
        <w:tabs>
          <w:tab w:val="clear" w:pos="1800"/>
        </w:tabs>
        <w:suppressAutoHyphens/>
        <w:spacing w:after="0" w:line="276" w:lineRule="auto"/>
        <w:ind w:left="284" w:hanging="284"/>
        <w:jc w:val="both"/>
        <w:rPr>
          <w:rFonts w:asciiTheme="minorHAnsi" w:hAnsiTheme="minorHAnsi" w:cstheme="minorHAnsi"/>
          <w:lang w:eastAsia="pl-PL"/>
        </w:rPr>
      </w:pPr>
      <w:r w:rsidRPr="00236B41">
        <w:rPr>
          <w:rFonts w:asciiTheme="minorHAnsi" w:hAnsiTheme="minorHAnsi" w:cstheme="minorHAnsi"/>
          <w:lang w:eastAsia="pl-PL"/>
        </w:rPr>
        <w:t xml:space="preserve">Wykonawca oświadcza, iż wypełnił wobec osób wskazanych do realizacji </w:t>
      </w:r>
      <w:r w:rsidR="0004361B">
        <w:rPr>
          <w:rFonts w:asciiTheme="minorHAnsi" w:hAnsiTheme="minorHAnsi" w:cstheme="minorHAnsi"/>
          <w:lang w:eastAsia="pl-PL"/>
        </w:rPr>
        <w:t>U</w:t>
      </w:r>
      <w:r w:rsidRPr="00236B41">
        <w:rPr>
          <w:rFonts w:asciiTheme="minorHAnsi" w:hAnsiTheme="minorHAnsi" w:cstheme="minorHAnsi"/>
          <w:lang w:eastAsia="pl-PL"/>
        </w:rPr>
        <w:t xml:space="preserve">mowy obowiązek informacyjny przewidziany w art. 13/ art. 14 ROZPORZĄDZENIA PARLAMENTU EUROPEJSKIEGO </w:t>
      </w:r>
      <w:r w:rsidRPr="00236B41">
        <w:rPr>
          <w:rFonts w:asciiTheme="minorHAnsi" w:hAnsiTheme="minorHAnsi" w:cstheme="minorHAnsi"/>
          <w:lang w:eastAsia="pl-PL"/>
        </w:rPr>
        <w:br/>
        <w:t xml:space="preserve">I RADY (UE) 2016/679 z dnia 27 kwietnia 2016 r. w sprawie ochrony osób fizycznych w związku </w:t>
      </w:r>
      <w:r w:rsidRPr="00236B41">
        <w:rPr>
          <w:rFonts w:asciiTheme="minorHAnsi" w:hAnsiTheme="minorHAnsi" w:cstheme="minorHAnsi"/>
          <w:lang w:eastAsia="pl-PL"/>
        </w:rPr>
        <w:br/>
        <w:t>z przetwarzaniem danych osobowych i w sprawie swobodnego przepływu takich danych oraz uchylenia dyrektywy 95/46/WE (ogólne rozporządzenie o ochronie danych).</w:t>
      </w:r>
    </w:p>
    <w:p w14:paraId="4CFB8DAD" w14:textId="12293921" w:rsidR="00FD31C7" w:rsidRPr="00236B41" w:rsidRDefault="00FD31C7" w:rsidP="00EC43D9">
      <w:pPr>
        <w:spacing w:after="0" w:line="276" w:lineRule="auto"/>
        <w:ind w:left="360" w:hanging="360"/>
        <w:jc w:val="center"/>
        <w:rPr>
          <w:rFonts w:asciiTheme="minorHAnsi" w:hAnsiTheme="minorHAnsi" w:cstheme="minorHAnsi"/>
          <w:b/>
        </w:rPr>
      </w:pPr>
      <w:r w:rsidRPr="00236B41">
        <w:rPr>
          <w:rFonts w:asciiTheme="minorHAnsi" w:hAnsiTheme="minorHAnsi" w:cstheme="minorHAnsi"/>
          <w:b/>
        </w:rPr>
        <w:t>§</w:t>
      </w:r>
      <w:bookmarkEnd w:id="4"/>
      <w:r w:rsidR="0034020C" w:rsidRPr="00236B41">
        <w:rPr>
          <w:rFonts w:asciiTheme="minorHAnsi" w:hAnsiTheme="minorHAnsi" w:cstheme="minorHAnsi"/>
          <w:b/>
        </w:rPr>
        <w:t xml:space="preserve"> 10</w:t>
      </w:r>
    </w:p>
    <w:p w14:paraId="6976F472" w14:textId="77777777" w:rsidR="00FD31C7" w:rsidRPr="00236B41" w:rsidRDefault="00FD31C7" w:rsidP="00407652">
      <w:pPr>
        <w:spacing w:line="276" w:lineRule="auto"/>
        <w:ind w:left="360" w:hanging="360"/>
        <w:jc w:val="center"/>
        <w:rPr>
          <w:rFonts w:asciiTheme="minorHAnsi" w:hAnsiTheme="minorHAnsi" w:cstheme="minorHAnsi"/>
          <w:b/>
        </w:rPr>
      </w:pPr>
      <w:r w:rsidRPr="00236B41">
        <w:rPr>
          <w:rFonts w:asciiTheme="minorHAnsi" w:hAnsiTheme="minorHAnsi" w:cstheme="minorHAnsi"/>
          <w:b/>
        </w:rPr>
        <w:t xml:space="preserve"> Odstąpienie od Umowy albo jej części</w:t>
      </w:r>
    </w:p>
    <w:p w14:paraId="138CA803" w14:textId="7CBF8DD3" w:rsidR="00FD31C7" w:rsidRPr="00236B41" w:rsidRDefault="00FD31C7" w:rsidP="002D3D5F">
      <w:pPr>
        <w:numPr>
          <w:ilvl w:val="0"/>
          <w:numId w:val="11"/>
        </w:numPr>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Oprócz przypadków wymienionych w </w:t>
      </w:r>
      <w:r w:rsidR="009B4E05">
        <w:rPr>
          <w:rFonts w:asciiTheme="minorHAnsi" w:hAnsiTheme="minorHAnsi" w:cstheme="minorHAnsi"/>
        </w:rPr>
        <w:t>K</w:t>
      </w:r>
      <w:r w:rsidRPr="00236B41">
        <w:rPr>
          <w:rFonts w:asciiTheme="minorHAnsi" w:hAnsiTheme="minorHAnsi" w:cstheme="minorHAnsi"/>
        </w:rPr>
        <w:t>odeksie cywilnym</w:t>
      </w:r>
      <w:r w:rsidR="009B4E05">
        <w:rPr>
          <w:rFonts w:asciiTheme="minorHAnsi" w:hAnsiTheme="minorHAnsi" w:cstheme="minorHAnsi"/>
        </w:rPr>
        <w:t>,</w:t>
      </w:r>
      <w:r w:rsidRPr="00236B41">
        <w:rPr>
          <w:rFonts w:asciiTheme="minorHAnsi" w:hAnsiTheme="minorHAnsi" w:cstheme="minorHAnsi"/>
        </w:rPr>
        <w:t xml:space="preserve"> Zamawiający jest uprawniony do odstąpienia od Umowy w terminie </w:t>
      </w:r>
      <w:r w:rsidR="00DB6111" w:rsidRPr="00236B41">
        <w:rPr>
          <w:rFonts w:asciiTheme="minorHAnsi" w:hAnsiTheme="minorHAnsi" w:cstheme="minorHAnsi"/>
        </w:rPr>
        <w:t>30</w:t>
      </w:r>
      <w:r w:rsidRPr="00236B41">
        <w:rPr>
          <w:rFonts w:asciiTheme="minorHAnsi" w:hAnsiTheme="minorHAnsi" w:cstheme="minorHAnsi"/>
        </w:rPr>
        <w:t xml:space="preserve"> dni od dnia uzyskania przez niego wiedzy o okoliczności uzasadniającej odstąpienie, jeżeli Wykonawca:</w:t>
      </w:r>
    </w:p>
    <w:p w14:paraId="16163277" w14:textId="77777777" w:rsidR="00FD31C7" w:rsidRPr="00236B41" w:rsidRDefault="00FD31C7" w:rsidP="002D3D5F">
      <w:pPr>
        <w:numPr>
          <w:ilvl w:val="0"/>
          <w:numId w:val="10"/>
        </w:numPr>
        <w:spacing w:after="0" w:line="276" w:lineRule="auto"/>
        <w:ind w:left="567" w:hanging="283"/>
        <w:contextualSpacing/>
        <w:jc w:val="both"/>
        <w:rPr>
          <w:rFonts w:asciiTheme="minorHAnsi" w:hAnsiTheme="minorHAnsi" w:cstheme="minorHAnsi"/>
        </w:rPr>
      </w:pPr>
      <w:r w:rsidRPr="00236B41">
        <w:rPr>
          <w:rFonts w:asciiTheme="minorHAnsi" w:hAnsiTheme="minorHAnsi" w:cstheme="minorHAnsi"/>
          <w:bCs/>
          <w:lang w:eastAsia="ar-SA"/>
        </w:rPr>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6C9ABB9F" w14:textId="1478C76D" w:rsidR="00FD31C7" w:rsidRPr="00236B41" w:rsidRDefault="00FD31C7" w:rsidP="002D3D5F">
      <w:pPr>
        <w:numPr>
          <w:ilvl w:val="0"/>
          <w:numId w:val="10"/>
        </w:numPr>
        <w:spacing w:after="0" w:line="276" w:lineRule="auto"/>
        <w:ind w:left="567" w:hanging="283"/>
        <w:contextualSpacing/>
        <w:jc w:val="both"/>
        <w:rPr>
          <w:rFonts w:asciiTheme="minorHAnsi" w:hAnsiTheme="minorHAnsi" w:cstheme="minorHAnsi"/>
        </w:rPr>
      </w:pPr>
      <w:r w:rsidRPr="00236B41">
        <w:rPr>
          <w:rFonts w:asciiTheme="minorHAnsi" w:hAnsiTheme="minorHAnsi" w:cstheme="minorHAnsi"/>
          <w:bCs/>
          <w:lang w:eastAsia="ar-SA"/>
        </w:rPr>
        <w:t>bez uzasadnionej przyczyny przerwał wykonywanie przedmi</w:t>
      </w:r>
      <w:r w:rsidR="00815DD6" w:rsidRPr="00236B41">
        <w:rPr>
          <w:rFonts w:asciiTheme="minorHAnsi" w:hAnsiTheme="minorHAnsi" w:cstheme="minorHAnsi"/>
          <w:bCs/>
          <w:lang w:eastAsia="ar-SA"/>
        </w:rPr>
        <w:t xml:space="preserve">otu Umowy na okres dłuższy niż </w:t>
      </w:r>
      <w:r w:rsidR="00430D8B" w:rsidRPr="00236B41">
        <w:rPr>
          <w:rFonts w:asciiTheme="minorHAnsi" w:hAnsiTheme="minorHAnsi" w:cstheme="minorHAnsi"/>
          <w:bCs/>
          <w:lang w:eastAsia="ar-SA"/>
        </w:rPr>
        <w:t>24 godziny</w:t>
      </w:r>
      <w:r w:rsidRPr="00236B41">
        <w:rPr>
          <w:rFonts w:asciiTheme="minorHAnsi" w:hAnsiTheme="minorHAnsi" w:cstheme="minorHAnsi"/>
          <w:bCs/>
          <w:lang w:eastAsia="ar-SA"/>
        </w:rPr>
        <w:t xml:space="preserve"> i pomimo dodatkowego pisemnego wezwania Zamawiającego nie podjął </w:t>
      </w:r>
      <w:r w:rsidR="00364AB1">
        <w:rPr>
          <w:rFonts w:asciiTheme="minorHAnsi" w:hAnsiTheme="minorHAnsi" w:cstheme="minorHAnsi"/>
          <w:bCs/>
          <w:lang w:eastAsia="ar-SA"/>
        </w:rPr>
        <w:t>prac</w:t>
      </w:r>
      <w:r w:rsidR="00364AB1" w:rsidRPr="00236B41">
        <w:rPr>
          <w:rFonts w:asciiTheme="minorHAnsi" w:hAnsiTheme="minorHAnsi" w:cstheme="minorHAnsi"/>
          <w:bCs/>
          <w:lang w:eastAsia="ar-SA"/>
        </w:rPr>
        <w:t xml:space="preserve"> </w:t>
      </w:r>
      <w:r w:rsidR="00863D6D" w:rsidRPr="00236B41">
        <w:rPr>
          <w:rFonts w:asciiTheme="minorHAnsi" w:hAnsiTheme="minorHAnsi" w:cstheme="minorHAnsi"/>
          <w:bCs/>
          <w:lang w:eastAsia="ar-SA"/>
        </w:rPr>
        <w:br/>
      </w:r>
      <w:r w:rsidRPr="00236B41">
        <w:rPr>
          <w:rFonts w:asciiTheme="minorHAnsi" w:hAnsiTheme="minorHAnsi" w:cstheme="minorHAnsi"/>
          <w:bCs/>
          <w:lang w:eastAsia="ar-SA"/>
        </w:rPr>
        <w:t xml:space="preserve">w </w:t>
      </w:r>
      <w:r w:rsidR="00364AB1">
        <w:rPr>
          <w:rFonts w:asciiTheme="minorHAnsi" w:hAnsiTheme="minorHAnsi" w:cstheme="minorHAnsi"/>
          <w:bCs/>
          <w:lang w:eastAsia="ar-SA"/>
        </w:rPr>
        <w:t>terminie</w:t>
      </w:r>
      <w:r w:rsidR="00364AB1" w:rsidRPr="00236B41">
        <w:rPr>
          <w:rFonts w:asciiTheme="minorHAnsi" w:hAnsiTheme="minorHAnsi" w:cstheme="minorHAnsi"/>
          <w:bCs/>
          <w:lang w:eastAsia="ar-SA"/>
        </w:rPr>
        <w:t xml:space="preserve"> </w:t>
      </w:r>
      <w:r w:rsidRPr="00236B41">
        <w:rPr>
          <w:rFonts w:asciiTheme="minorHAnsi" w:hAnsiTheme="minorHAnsi" w:cstheme="minorHAnsi"/>
          <w:bCs/>
          <w:lang w:eastAsia="ar-SA"/>
        </w:rPr>
        <w:t xml:space="preserve">2 dni  od dnia doręczenia Wykonawcy dodatkowego wezwania do podjęcia prac, przy czym </w:t>
      </w:r>
      <w:r w:rsidR="00364AB1">
        <w:rPr>
          <w:rFonts w:asciiTheme="minorHAnsi" w:hAnsiTheme="minorHAnsi" w:cstheme="minorHAnsi"/>
          <w:bCs/>
          <w:lang w:eastAsia="ar-SA"/>
        </w:rPr>
        <w:t>S</w:t>
      </w:r>
      <w:r w:rsidRPr="00236B41">
        <w:rPr>
          <w:rFonts w:asciiTheme="minorHAnsi" w:hAnsiTheme="minorHAnsi" w:cstheme="minorHAnsi"/>
          <w:bCs/>
          <w:lang w:eastAsia="ar-SA"/>
        </w:rPr>
        <w:t>trony ustalają, że wszelkie zawiadomienia mogą być dokonywane również mailem</w:t>
      </w:r>
      <w:r w:rsidR="00430D8B" w:rsidRPr="00236B41">
        <w:rPr>
          <w:rFonts w:asciiTheme="minorHAnsi" w:hAnsiTheme="minorHAnsi" w:cstheme="minorHAnsi"/>
          <w:bCs/>
          <w:lang w:eastAsia="ar-SA"/>
        </w:rPr>
        <w:t xml:space="preserve">, na adres wskazany w </w:t>
      </w:r>
      <w:r w:rsidR="00364AB1">
        <w:rPr>
          <w:rFonts w:asciiTheme="minorHAnsi" w:hAnsiTheme="minorHAnsi" w:cstheme="minorHAnsi"/>
          <w:bCs/>
          <w:lang w:eastAsia="ar-SA"/>
        </w:rPr>
        <w:t>U</w:t>
      </w:r>
      <w:r w:rsidR="00430D8B" w:rsidRPr="00236B41">
        <w:rPr>
          <w:rFonts w:asciiTheme="minorHAnsi" w:hAnsiTheme="minorHAnsi" w:cstheme="minorHAnsi"/>
          <w:bCs/>
          <w:lang w:eastAsia="ar-SA"/>
        </w:rPr>
        <w:t>mowie</w:t>
      </w:r>
      <w:r w:rsidRPr="00236B41">
        <w:rPr>
          <w:rFonts w:asciiTheme="minorHAnsi" w:hAnsiTheme="minorHAnsi" w:cstheme="minorHAnsi"/>
          <w:bCs/>
          <w:lang w:eastAsia="ar-SA"/>
        </w:rPr>
        <w:t xml:space="preserve">. </w:t>
      </w:r>
    </w:p>
    <w:p w14:paraId="071CAC0A" w14:textId="7C1C5DD2" w:rsidR="00FD31C7" w:rsidRPr="00236B41" w:rsidRDefault="00364AB1" w:rsidP="002D3D5F">
      <w:pPr>
        <w:numPr>
          <w:ilvl w:val="0"/>
          <w:numId w:val="11"/>
        </w:numPr>
        <w:spacing w:before="120" w:after="0" w:line="276" w:lineRule="auto"/>
        <w:ind w:left="284" w:hanging="284"/>
        <w:contextualSpacing/>
        <w:jc w:val="both"/>
        <w:rPr>
          <w:rFonts w:asciiTheme="minorHAnsi" w:hAnsiTheme="minorHAnsi" w:cstheme="minorHAnsi"/>
        </w:rPr>
      </w:pPr>
      <w:r>
        <w:rPr>
          <w:rFonts w:asciiTheme="minorHAnsi" w:hAnsiTheme="minorHAnsi" w:cstheme="minorHAnsi"/>
        </w:rPr>
        <w:t>W przypadku wystąpienia</w:t>
      </w:r>
      <w:r w:rsidR="00FD31C7" w:rsidRPr="00236B41">
        <w:rPr>
          <w:rFonts w:asciiTheme="minorHAnsi" w:hAnsiTheme="minorHAnsi" w:cstheme="minorHAnsi"/>
        </w:rPr>
        <w:t xml:space="preserve"> istotnej zmiany okoliczności powodującej, że wykonanie Umowy nie leży </w:t>
      </w:r>
      <w:r w:rsidR="00643900" w:rsidRPr="00236B41">
        <w:rPr>
          <w:rFonts w:asciiTheme="minorHAnsi" w:hAnsiTheme="minorHAnsi" w:cstheme="minorHAnsi"/>
        </w:rPr>
        <w:br/>
      </w:r>
      <w:r w:rsidR="00FD31C7" w:rsidRPr="00236B41">
        <w:rPr>
          <w:rFonts w:asciiTheme="minorHAnsi" w:hAnsiTheme="minorHAnsi" w:cstheme="minorHAnsi"/>
        </w:rPr>
        <w:t xml:space="preserve">w interesie publicznym, czego nie można było przewidzieć w chwili zawarcia Umowy, Zamawiający może odstąpić od Umowy w terminie </w:t>
      </w:r>
      <w:r w:rsidR="00430D8B" w:rsidRPr="00236B41">
        <w:rPr>
          <w:rFonts w:asciiTheme="minorHAnsi" w:hAnsiTheme="minorHAnsi" w:cstheme="minorHAnsi"/>
        </w:rPr>
        <w:t xml:space="preserve">14 </w:t>
      </w:r>
      <w:r w:rsidR="00FD31C7" w:rsidRPr="00236B41">
        <w:rPr>
          <w:rFonts w:asciiTheme="minorHAnsi" w:hAnsiTheme="minorHAnsi" w:cstheme="minorHAnsi"/>
        </w:rPr>
        <w:t>dni od powzięcia wiadomości o powyższych okolicznościach</w:t>
      </w:r>
      <w:r>
        <w:rPr>
          <w:rFonts w:asciiTheme="minorHAnsi" w:hAnsiTheme="minorHAnsi" w:cstheme="minorHAnsi"/>
        </w:rPr>
        <w:t>.</w:t>
      </w:r>
      <w:r w:rsidR="00FD31C7" w:rsidRPr="00236B41">
        <w:rPr>
          <w:rFonts w:asciiTheme="minorHAnsi" w:hAnsiTheme="minorHAnsi" w:cstheme="minorHAnsi"/>
        </w:rPr>
        <w:t xml:space="preserve"> </w:t>
      </w:r>
      <w:r>
        <w:rPr>
          <w:rFonts w:asciiTheme="minorHAnsi" w:hAnsiTheme="minorHAnsi" w:cstheme="minorHAnsi"/>
        </w:rPr>
        <w:t>W takim</w:t>
      </w:r>
      <w:r w:rsidR="00FD31C7" w:rsidRPr="00236B41">
        <w:rPr>
          <w:rFonts w:asciiTheme="minorHAnsi" w:hAnsiTheme="minorHAnsi" w:cstheme="minorHAnsi"/>
        </w:rPr>
        <w:t xml:space="preserve"> przypadku Wykonawca może żądać wyłącznie wynagrodzenia należnego </w:t>
      </w:r>
      <w:r w:rsidR="00643900" w:rsidRPr="00236B41">
        <w:rPr>
          <w:rFonts w:asciiTheme="minorHAnsi" w:hAnsiTheme="minorHAnsi" w:cstheme="minorHAnsi"/>
        </w:rPr>
        <w:br/>
      </w:r>
      <w:r w:rsidR="00FD31C7" w:rsidRPr="00236B41">
        <w:rPr>
          <w:rFonts w:asciiTheme="minorHAnsi" w:hAnsiTheme="minorHAnsi" w:cstheme="minorHAnsi"/>
        </w:rPr>
        <w:t>z tytułu wykonania części Umowy.</w:t>
      </w:r>
    </w:p>
    <w:p w14:paraId="7200B70C" w14:textId="77777777" w:rsidR="00FD31C7" w:rsidRPr="00236B41" w:rsidRDefault="00FD31C7" w:rsidP="002D3D5F">
      <w:pPr>
        <w:numPr>
          <w:ilvl w:val="0"/>
          <w:numId w:val="11"/>
        </w:numPr>
        <w:spacing w:before="120" w:after="0" w:line="276" w:lineRule="auto"/>
        <w:ind w:left="284" w:hanging="284"/>
        <w:contextualSpacing/>
        <w:jc w:val="both"/>
        <w:rPr>
          <w:rFonts w:asciiTheme="minorHAnsi" w:hAnsiTheme="minorHAnsi" w:cstheme="minorHAnsi"/>
        </w:rPr>
      </w:pPr>
      <w:r w:rsidRPr="00236B41">
        <w:rPr>
          <w:rFonts w:asciiTheme="minorHAnsi" w:hAnsiTheme="minorHAnsi" w:cstheme="minorHAnsi"/>
          <w:bCs/>
          <w:lang w:eastAsia="ar-SA"/>
        </w:rPr>
        <w:t>Wykonawca udziela rękojmi jakości i gwarancji jakości w zakresie określonym w Umowie na część zobowiązania wykonaną przed odstąpieniem od Umowy.</w:t>
      </w:r>
    </w:p>
    <w:p w14:paraId="207B4923" w14:textId="77777777" w:rsidR="00FD31C7" w:rsidRPr="00236B41" w:rsidRDefault="00FD31C7" w:rsidP="002D3D5F">
      <w:pPr>
        <w:numPr>
          <w:ilvl w:val="0"/>
          <w:numId w:val="11"/>
        </w:numPr>
        <w:spacing w:after="0" w:line="276" w:lineRule="auto"/>
        <w:ind w:left="284" w:hanging="284"/>
        <w:contextualSpacing/>
        <w:jc w:val="both"/>
        <w:rPr>
          <w:rFonts w:asciiTheme="minorHAnsi" w:hAnsiTheme="minorHAnsi" w:cstheme="minorHAnsi"/>
        </w:rPr>
      </w:pPr>
      <w:r w:rsidRPr="00236B41">
        <w:rPr>
          <w:rFonts w:asciiTheme="minorHAnsi" w:hAnsiTheme="minorHAnsi" w:cstheme="minorHAnsi"/>
        </w:rPr>
        <w:t>W przypadku odstąpienia od Umowy lub jej części Wykonawcę oraz Zamawiającego obciążają następujące obowiązki szczegółowe:</w:t>
      </w:r>
    </w:p>
    <w:p w14:paraId="34B18E45" w14:textId="77777777" w:rsidR="00FD31C7" w:rsidRPr="00236B41" w:rsidRDefault="00FD31C7" w:rsidP="002D3D5F">
      <w:pPr>
        <w:numPr>
          <w:ilvl w:val="0"/>
          <w:numId w:val="12"/>
        </w:numPr>
        <w:spacing w:after="0" w:line="276" w:lineRule="auto"/>
        <w:ind w:left="567" w:hanging="283"/>
        <w:jc w:val="both"/>
        <w:rPr>
          <w:rFonts w:asciiTheme="minorHAnsi" w:hAnsiTheme="minorHAnsi" w:cstheme="minorHAnsi"/>
        </w:rPr>
      </w:pPr>
      <w:r w:rsidRPr="00236B41">
        <w:rPr>
          <w:rFonts w:asciiTheme="minorHAnsi" w:hAnsiTheme="minorHAnsi" w:cstheme="minorHAnsi"/>
        </w:rPr>
        <w:lastRenderedPageBreak/>
        <w:t>w terminie 7 dni od daty odstąpienia od Umowy lub jej części, Wykonawca przy udziale Zamawiającego sporządzi szczegółowy protokół usług w toku wg stanu na dzień odstąpienia,</w:t>
      </w:r>
    </w:p>
    <w:p w14:paraId="1AABBCA5" w14:textId="49694398" w:rsidR="00FD31C7" w:rsidRPr="00236B41" w:rsidRDefault="00FD31C7" w:rsidP="002D3D5F">
      <w:pPr>
        <w:numPr>
          <w:ilvl w:val="0"/>
          <w:numId w:val="12"/>
        </w:numPr>
        <w:spacing w:after="0" w:line="276" w:lineRule="auto"/>
        <w:ind w:left="567" w:hanging="283"/>
        <w:jc w:val="both"/>
        <w:rPr>
          <w:rFonts w:asciiTheme="minorHAnsi" w:hAnsiTheme="minorHAnsi" w:cstheme="minorHAnsi"/>
        </w:rPr>
      </w:pPr>
      <w:r w:rsidRPr="00236B41">
        <w:rPr>
          <w:rFonts w:asciiTheme="minorHAnsi" w:hAnsiTheme="minorHAnsi" w:cstheme="minorHAnsi"/>
        </w:rPr>
        <w:t>Wykonawca zabezpieczy przerwane usługi w zakresie obustronnie uzgodnionym</w:t>
      </w:r>
      <w:r w:rsidR="00430D8B" w:rsidRPr="00236B41">
        <w:rPr>
          <w:rFonts w:asciiTheme="minorHAnsi" w:hAnsiTheme="minorHAnsi" w:cstheme="minorHAnsi"/>
        </w:rPr>
        <w:t xml:space="preserve">, z uwzględnieniem charakterystyki urządzeń </w:t>
      </w:r>
      <w:r w:rsidR="0007227E" w:rsidRPr="00236B41">
        <w:rPr>
          <w:rFonts w:asciiTheme="minorHAnsi" w:hAnsiTheme="minorHAnsi" w:cstheme="minorHAnsi"/>
        </w:rPr>
        <w:t>i wynikającą z zastosowanej technologii koniecznością zabezpieczenia urządzeń przed uszkodzeniem lub zniszczeniem</w:t>
      </w:r>
      <w:r w:rsidRPr="00236B41">
        <w:rPr>
          <w:rFonts w:asciiTheme="minorHAnsi" w:hAnsiTheme="minorHAnsi" w:cstheme="minorHAnsi"/>
        </w:rPr>
        <w:t>,</w:t>
      </w:r>
    </w:p>
    <w:p w14:paraId="4970B5AC" w14:textId="77777777" w:rsidR="00FD31C7" w:rsidRPr="00236B41" w:rsidRDefault="00FD31C7" w:rsidP="002D3D5F">
      <w:pPr>
        <w:numPr>
          <w:ilvl w:val="0"/>
          <w:numId w:val="12"/>
        </w:numPr>
        <w:spacing w:after="0" w:line="276" w:lineRule="auto"/>
        <w:ind w:left="567" w:hanging="283"/>
        <w:jc w:val="both"/>
        <w:rPr>
          <w:rFonts w:asciiTheme="minorHAnsi" w:hAnsiTheme="minorHAnsi" w:cstheme="minorHAnsi"/>
        </w:rPr>
      </w:pPr>
      <w:r w:rsidRPr="00236B41">
        <w:rPr>
          <w:rFonts w:asciiTheme="minorHAnsi" w:hAnsiTheme="minorHAnsi" w:cstheme="minorHAnsi"/>
        </w:rPr>
        <w:t>Zamawiający, w razie odstąpienia od Umowy lub jej części z przyczyn, za które Wykonawca nie odpowiada, obowiązany jest do dokonania odbioru usług przerwanych oraz zapłaty wynagrodzenia za usługi, które zostały wykonane do dnia odstąpienia</w:t>
      </w:r>
      <w:r w:rsidR="00680537" w:rsidRPr="00236B41">
        <w:rPr>
          <w:rFonts w:asciiTheme="minorHAnsi" w:hAnsiTheme="minorHAnsi" w:cstheme="minorHAnsi"/>
        </w:rPr>
        <w:t>.</w:t>
      </w:r>
    </w:p>
    <w:p w14:paraId="03F65603" w14:textId="77777777" w:rsidR="00FD31C7" w:rsidRPr="00236B41" w:rsidRDefault="00FD31C7" w:rsidP="002D3D5F">
      <w:pPr>
        <w:pStyle w:val="Akapitzlist"/>
        <w:numPr>
          <w:ilvl w:val="0"/>
          <w:numId w:val="11"/>
        </w:numPr>
        <w:spacing w:after="0" w:line="276" w:lineRule="auto"/>
        <w:ind w:left="284" w:hanging="284"/>
        <w:jc w:val="both"/>
        <w:rPr>
          <w:rFonts w:asciiTheme="minorHAnsi" w:hAnsiTheme="minorHAnsi" w:cstheme="minorHAnsi"/>
        </w:rPr>
      </w:pPr>
      <w:r w:rsidRPr="00236B41">
        <w:rPr>
          <w:rFonts w:asciiTheme="minorHAnsi" w:hAnsiTheme="minorHAnsi" w:cstheme="minorHAnsi"/>
        </w:rPr>
        <w:t>W przypadku odstąpienia od Umowy lub jej części przez Zamawiającego, Zamawiający winien ustalić wartość wykonanych przez Wykonawcę usług.</w:t>
      </w:r>
    </w:p>
    <w:p w14:paraId="1C4E725B" w14:textId="67483C65" w:rsidR="00FD31C7" w:rsidRPr="00236B41" w:rsidRDefault="00FD31C7" w:rsidP="002D3D5F">
      <w:pPr>
        <w:pStyle w:val="Akapitzlist"/>
        <w:numPr>
          <w:ilvl w:val="0"/>
          <w:numId w:val="11"/>
        </w:numPr>
        <w:tabs>
          <w:tab w:val="left" w:pos="284"/>
        </w:tabs>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Ustalenie wartości, o której mowa w ust. </w:t>
      </w:r>
      <w:r w:rsidR="00CA4EFA" w:rsidRPr="00236B41">
        <w:rPr>
          <w:rFonts w:asciiTheme="minorHAnsi" w:hAnsiTheme="minorHAnsi" w:cstheme="minorHAnsi"/>
        </w:rPr>
        <w:t xml:space="preserve">5 </w:t>
      </w:r>
      <w:r w:rsidRPr="00236B41">
        <w:rPr>
          <w:rFonts w:asciiTheme="minorHAnsi" w:hAnsiTheme="minorHAnsi" w:cstheme="minorHAnsi"/>
        </w:rPr>
        <w:t xml:space="preserve">następuje w obecności Wykonawcy, chyba że Wykonawca nie stawi się w terminie określonym przez Zamawiającego. </w:t>
      </w:r>
      <w:r w:rsidR="00364AB1">
        <w:rPr>
          <w:rFonts w:asciiTheme="minorHAnsi" w:hAnsiTheme="minorHAnsi" w:cstheme="minorHAnsi"/>
        </w:rPr>
        <w:t>W takim przypadku</w:t>
      </w:r>
      <w:r w:rsidR="00364AB1" w:rsidRPr="00236B41">
        <w:rPr>
          <w:rFonts w:asciiTheme="minorHAnsi" w:hAnsiTheme="minorHAnsi" w:cstheme="minorHAnsi"/>
        </w:rPr>
        <w:t xml:space="preserve"> </w:t>
      </w:r>
      <w:r w:rsidRPr="00236B41">
        <w:rPr>
          <w:rFonts w:asciiTheme="minorHAnsi" w:hAnsiTheme="minorHAnsi" w:cstheme="minorHAnsi"/>
        </w:rPr>
        <w:t>Zamawiający dokona wyceny jednostronnie na ryzyko Wykonawcy, a ustalenie to będzie wiążące dla Wykonawcy.</w:t>
      </w:r>
    </w:p>
    <w:p w14:paraId="0885C88E" w14:textId="3E9C0F2A" w:rsidR="00FD31C7" w:rsidRPr="00236B41" w:rsidRDefault="00364AB1" w:rsidP="002D3D5F">
      <w:pPr>
        <w:numPr>
          <w:ilvl w:val="0"/>
          <w:numId w:val="11"/>
        </w:numPr>
        <w:tabs>
          <w:tab w:val="left" w:pos="284"/>
        </w:tabs>
        <w:spacing w:after="0" w:line="276" w:lineRule="auto"/>
        <w:ind w:left="284" w:hanging="284"/>
        <w:jc w:val="both"/>
        <w:rPr>
          <w:rFonts w:asciiTheme="minorHAnsi" w:hAnsiTheme="minorHAnsi" w:cstheme="minorHAnsi"/>
        </w:rPr>
      </w:pPr>
      <w:r w:rsidRPr="00364AB1">
        <w:rPr>
          <w:rFonts w:asciiTheme="minorHAnsi" w:hAnsiTheme="minorHAnsi" w:cstheme="minorHAnsi"/>
        </w:rPr>
        <w:t>Zamawiający zastrzega sobie prawo do potrącenia z należności przysługujących Wykonawcy kwoty stanowiącej różnicę między wartością usług niewykonanych przez Wykonawcę na dzień odstąpienia od Umowy lub jej części, a wartością usług ustaloną w drodze zlecenia ich wykonania innemu wykonawc</w:t>
      </w:r>
      <w:r>
        <w:rPr>
          <w:rFonts w:asciiTheme="minorHAnsi" w:hAnsiTheme="minorHAnsi" w:cstheme="minorHAnsi"/>
        </w:rPr>
        <w:t>y</w:t>
      </w:r>
      <w:r w:rsidR="00FD31C7" w:rsidRPr="00236B41">
        <w:rPr>
          <w:rFonts w:asciiTheme="minorHAnsi" w:hAnsiTheme="minorHAnsi" w:cstheme="minorHAnsi"/>
        </w:rPr>
        <w:t>.</w:t>
      </w:r>
    </w:p>
    <w:p w14:paraId="0F6BAB9B" w14:textId="03FE93AE" w:rsidR="007E1FFB" w:rsidRPr="00236B41" w:rsidRDefault="00FD31C7" w:rsidP="002D3D5F">
      <w:pPr>
        <w:numPr>
          <w:ilvl w:val="0"/>
          <w:numId w:val="11"/>
        </w:numPr>
        <w:tabs>
          <w:tab w:val="left" w:pos="284"/>
        </w:tabs>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Odstąpienie od Umowy lub jej części nie powoduje utraty prawa Zamawiającego do </w:t>
      </w:r>
      <w:r w:rsidR="00364AB1">
        <w:rPr>
          <w:rFonts w:asciiTheme="minorHAnsi" w:hAnsiTheme="minorHAnsi" w:cstheme="minorHAnsi"/>
        </w:rPr>
        <w:t>dochodzenia</w:t>
      </w:r>
      <w:r w:rsidR="00364AB1" w:rsidRPr="00236B41">
        <w:rPr>
          <w:rFonts w:asciiTheme="minorHAnsi" w:hAnsiTheme="minorHAnsi" w:cstheme="minorHAnsi"/>
        </w:rPr>
        <w:t xml:space="preserve"> </w:t>
      </w:r>
      <w:r w:rsidRPr="00236B41">
        <w:rPr>
          <w:rFonts w:asciiTheme="minorHAnsi" w:hAnsiTheme="minorHAnsi" w:cstheme="minorHAnsi"/>
        </w:rPr>
        <w:t>kar umownych od Wykonawcy</w:t>
      </w:r>
      <w:r w:rsidR="00364AB1">
        <w:rPr>
          <w:rFonts w:asciiTheme="minorHAnsi" w:hAnsiTheme="minorHAnsi" w:cstheme="minorHAnsi"/>
        </w:rPr>
        <w:t>, n</w:t>
      </w:r>
      <w:r w:rsidR="00364AB1" w:rsidRPr="00364AB1">
        <w:rPr>
          <w:rFonts w:asciiTheme="minorHAnsi" w:hAnsiTheme="minorHAnsi" w:cstheme="minorHAnsi"/>
        </w:rPr>
        <w:t>ależnych z tytułu niewykonania lub nienależytego wykonania Umowy</w:t>
      </w:r>
      <w:r w:rsidR="00680537" w:rsidRPr="00236B41">
        <w:rPr>
          <w:rFonts w:asciiTheme="minorHAnsi" w:hAnsiTheme="minorHAnsi" w:cstheme="minorHAnsi"/>
        </w:rPr>
        <w:t>.</w:t>
      </w:r>
    </w:p>
    <w:p w14:paraId="01111149" w14:textId="5C8F9934" w:rsidR="00A52457" w:rsidRPr="00A52457" w:rsidRDefault="00364AB1" w:rsidP="002D3D5F">
      <w:pPr>
        <w:numPr>
          <w:ilvl w:val="0"/>
          <w:numId w:val="11"/>
        </w:numPr>
        <w:tabs>
          <w:tab w:val="left" w:pos="284"/>
        </w:tabs>
        <w:spacing w:after="0" w:line="276" w:lineRule="auto"/>
        <w:ind w:left="284" w:hanging="284"/>
        <w:jc w:val="both"/>
        <w:rPr>
          <w:rFonts w:asciiTheme="minorHAnsi" w:hAnsiTheme="minorHAnsi" w:cstheme="minorHAnsi"/>
        </w:rPr>
      </w:pPr>
      <w:r>
        <w:rPr>
          <w:rFonts w:asciiTheme="minorHAnsi" w:hAnsiTheme="minorHAnsi" w:cstheme="minorHAnsi"/>
        </w:rPr>
        <w:t>O</w:t>
      </w:r>
      <w:r w:rsidRPr="00364AB1">
        <w:rPr>
          <w:rFonts w:asciiTheme="minorHAnsi" w:hAnsiTheme="minorHAnsi" w:cstheme="minorHAnsi"/>
        </w:rPr>
        <w:t xml:space="preserve">świadczenie o odstąpieniu od Umowy lub jej części wymaga </w:t>
      </w:r>
      <w:r w:rsidRPr="00AB2761">
        <w:rPr>
          <w:rFonts w:asciiTheme="minorHAnsi" w:hAnsiTheme="minorHAnsi" w:cstheme="minorHAnsi"/>
        </w:rPr>
        <w:t>formy pisemnej pod rygorem nieważności</w:t>
      </w:r>
      <w:r w:rsidRPr="00364AB1">
        <w:rPr>
          <w:rFonts w:asciiTheme="minorHAnsi" w:hAnsiTheme="minorHAnsi" w:cstheme="minorHAnsi"/>
        </w:rPr>
        <w:t xml:space="preserve"> i powinno zawierać uzasadnienie</w:t>
      </w:r>
      <w:r w:rsidR="00DB6111" w:rsidRPr="00236B41">
        <w:rPr>
          <w:rFonts w:asciiTheme="minorHAnsi" w:hAnsiTheme="minorHAnsi" w:cstheme="minorHAnsi"/>
        </w:rPr>
        <w:t>. Zamawiający oświadcza, że przez formę pisemną należy rozumieć także formę elektroniczną opatrzoną kwalifikowanym podpisem elektronicznym, zgodnie z art. 78(1) Kodeksu cywilnego.</w:t>
      </w:r>
    </w:p>
    <w:p w14:paraId="13E707B1" w14:textId="77777777" w:rsidR="00E0652C" w:rsidRPr="00236B41" w:rsidRDefault="00E0652C" w:rsidP="00407652">
      <w:pPr>
        <w:spacing w:after="0" w:line="276" w:lineRule="auto"/>
        <w:rPr>
          <w:rFonts w:asciiTheme="minorHAnsi" w:hAnsiTheme="minorHAnsi" w:cstheme="minorHAnsi"/>
          <w:b/>
          <w:bCs/>
        </w:rPr>
      </w:pPr>
    </w:p>
    <w:p w14:paraId="58D7A207" w14:textId="56AF6142" w:rsidR="00EE18E1" w:rsidRPr="00236B41" w:rsidRDefault="0034020C"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§11</w:t>
      </w:r>
    </w:p>
    <w:p w14:paraId="636FC6F9" w14:textId="77777777" w:rsidR="00FD31C7" w:rsidRPr="00236B41" w:rsidRDefault="00FD31C7" w:rsidP="00407652">
      <w:pPr>
        <w:spacing w:line="276" w:lineRule="auto"/>
        <w:jc w:val="center"/>
        <w:rPr>
          <w:rFonts w:asciiTheme="minorHAnsi" w:hAnsiTheme="minorHAnsi" w:cstheme="minorHAnsi"/>
          <w:b/>
          <w:bCs/>
        </w:rPr>
      </w:pPr>
      <w:r w:rsidRPr="00236B41">
        <w:rPr>
          <w:rFonts w:asciiTheme="minorHAnsi" w:hAnsiTheme="minorHAnsi" w:cstheme="minorHAnsi"/>
          <w:b/>
          <w:bCs/>
        </w:rPr>
        <w:t xml:space="preserve">Kary umowne </w:t>
      </w:r>
    </w:p>
    <w:p w14:paraId="523135E4" w14:textId="1CDE5D1D" w:rsidR="00FD31C7" w:rsidRPr="00236B41" w:rsidRDefault="00FD31C7" w:rsidP="002D3D5F">
      <w:pPr>
        <w:pStyle w:val="Tekstpodstawowywcity"/>
        <w:numPr>
          <w:ilvl w:val="0"/>
          <w:numId w:val="8"/>
        </w:numPr>
        <w:tabs>
          <w:tab w:val="clear" w:pos="360"/>
        </w:tabs>
        <w:spacing w:line="276" w:lineRule="auto"/>
        <w:ind w:left="284" w:hanging="284"/>
        <w:rPr>
          <w:rFonts w:asciiTheme="minorHAnsi" w:hAnsiTheme="minorHAnsi" w:cstheme="minorHAnsi"/>
          <w:sz w:val="22"/>
          <w:szCs w:val="22"/>
        </w:rPr>
      </w:pPr>
      <w:r w:rsidRPr="00236B41">
        <w:rPr>
          <w:rFonts w:asciiTheme="minorHAnsi" w:hAnsiTheme="minorHAnsi" w:cstheme="minorHAnsi"/>
          <w:sz w:val="22"/>
          <w:szCs w:val="22"/>
        </w:rPr>
        <w:t>Kary umowne, o których mowa w ust. 2 – 5 będą naliczane procentowo od wynagrodzenia brutto</w:t>
      </w:r>
      <w:r w:rsidR="00C678E2" w:rsidRPr="00236B41">
        <w:rPr>
          <w:rFonts w:asciiTheme="minorHAnsi" w:hAnsiTheme="minorHAnsi" w:cstheme="minorHAnsi"/>
          <w:sz w:val="22"/>
          <w:szCs w:val="22"/>
        </w:rPr>
        <w:t xml:space="preserve"> Wykonawcy określonego w § </w:t>
      </w:r>
      <w:r w:rsidR="00407652" w:rsidRPr="00236B41">
        <w:rPr>
          <w:rFonts w:asciiTheme="minorHAnsi" w:hAnsiTheme="minorHAnsi" w:cstheme="minorHAnsi"/>
          <w:sz w:val="22"/>
          <w:szCs w:val="22"/>
        </w:rPr>
        <w:t>8</w:t>
      </w:r>
      <w:r w:rsidR="004200AF" w:rsidRPr="00236B41">
        <w:rPr>
          <w:rFonts w:asciiTheme="minorHAnsi" w:hAnsiTheme="minorHAnsi" w:cstheme="minorHAnsi"/>
          <w:sz w:val="22"/>
          <w:szCs w:val="22"/>
        </w:rPr>
        <w:t xml:space="preserve"> ust. 1 </w:t>
      </w:r>
      <w:r w:rsidRPr="00236B41">
        <w:rPr>
          <w:rFonts w:asciiTheme="minorHAnsi" w:hAnsiTheme="minorHAnsi" w:cstheme="minorHAnsi"/>
          <w:sz w:val="22"/>
          <w:szCs w:val="22"/>
        </w:rPr>
        <w:t>Umowy</w:t>
      </w:r>
      <w:r w:rsidR="006647F2" w:rsidRPr="00236B41">
        <w:rPr>
          <w:rFonts w:asciiTheme="minorHAnsi" w:hAnsiTheme="minorHAnsi" w:cstheme="minorHAnsi"/>
          <w:sz w:val="22"/>
          <w:szCs w:val="22"/>
        </w:rPr>
        <w:t>.</w:t>
      </w:r>
    </w:p>
    <w:p w14:paraId="44ED5A33" w14:textId="32EEE76A" w:rsidR="00FD31C7" w:rsidRPr="00236B41" w:rsidRDefault="00FD31C7" w:rsidP="002D3D5F">
      <w:pPr>
        <w:pStyle w:val="Tekstpodstawowywcity"/>
        <w:numPr>
          <w:ilvl w:val="0"/>
          <w:numId w:val="8"/>
        </w:numPr>
        <w:tabs>
          <w:tab w:val="clear" w:pos="360"/>
        </w:tabs>
        <w:spacing w:line="276" w:lineRule="auto"/>
        <w:ind w:left="284" w:hanging="284"/>
        <w:rPr>
          <w:rFonts w:asciiTheme="minorHAnsi" w:hAnsiTheme="minorHAnsi" w:cstheme="minorHAnsi"/>
          <w:sz w:val="22"/>
          <w:szCs w:val="22"/>
        </w:rPr>
      </w:pPr>
      <w:r w:rsidRPr="00236B41">
        <w:rPr>
          <w:rFonts w:asciiTheme="minorHAnsi" w:hAnsiTheme="minorHAnsi" w:cstheme="minorHAnsi"/>
          <w:sz w:val="22"/>
          <w:szCs w:val="22"/>
        </w:rPr>
        <w:t>Wykonawca zapłaci Zamawiającemu karę umowną:</w:t>
      </w:r>
    </w:p>
    <w:p w14:paraId="60AA1F5B" w14:textId="75728560" w:rsidR="00FD31C7" w:rsidRPr="00236B41" w:rsidRDefault="008176BA" w:rsidP="002D3D5F">
      <w:pPr>
        <w:pStyle w:val="Tytu"/>
        <w:numPr>
          <w:ilvl w:val="0"/>
          <w:numId w:val="9"/>
        </w:numPr>
        <w:tabs>
          <w:tab w:val="clear" w:pos="786"/>
        </w:tabs>
        <w:spacing w:line="276" w:lineRule="auto"/>
        <w:ind w:left="567" w:hanging="283"/>
        <w:jc w:val="both"/>
        <w:rPr>
          <w:rFonts w:asciiTheme="minorHAnsi" w:hAnsiTheme="minorHAnsi" w:cstheme="minorHAnsi"/>
          <w:b w:val="0"/>
          <w:bCs w:val="0"/>
          <w:sz w:val="22"/>
          <w:szCs w:val="22"/>
        </w:rPr>
      </w:pPr>
      <w:r>
        <w:rPr>
          <w:rFonts w:asciiTheme="minorHAnsi" w:hAnsiTheme="minorHAnsi" w:cstheme="minorHAnsi"/>
          <w:b w:val="0"/>
          <w:bCs w:val="0"/>
          <w:sz w:val="22"/>
          <w:szCs w:val="22"/>
        </w:rPr>
        <w:t xml:space="preserve">za </w:t>
      </w:r>
      <w:r w:rsidR="00FD31C7" w:rsidRPr="00236B41">
        <w:rPr>
          <w:rFonts w:asciiTheme="minorHAnsi" w:hAnsiTheme="minorHAnsi" w:cstheme="minorHAnsi"/>
          <w:b w:val="0"/>
          <w:bCs w:val="0"/>
          <w:sz w:val="22"/>
          <w:szCs w:val="22"/>
        </w:rPr>
        <w:t xml:space="preserve">odstąpienie od Umowy albo jej części przez Zamawiającego z przyczyn leżących po stronie Wykonawcy, w wysokości 10 % umownego wynagrodzenia </w:t>
      </w:r>
      <w:r w:rsidR="00590CEE" w:rsidRPr="00236B41">
        <w:rPr>
          <w:rFonts w:asciiTheme="minorHAnsi" w:hAnsiTheme="minorHAnsi" w:cstheme="minorHAnsi"/>
          <w:b w:val="0"/>
          <w:sz w:val="22"/>
          <w:szCs w:val="22"/>
        </w:rPr>
        <w:t>brutto</w:t>
      </w:r>
      <w:r w:rsidR="00590CEE" w:rsidRPr="00236B41">
        <w:rPr>
          <w:rFonts w:asciiTheme="minorHAnsi" w:hAnsiTheme="minorHAnsi" w:cstheme="minorHAnsi"/>
          <w:sz w:val="22"/>
          <w:szCs w:val="22"/>
        </w:rPr>
        <w:t xml:space="preserve"> </w:t>
      </w:r>
      <w:r w:rsidR="00FD31C7" w:rsidRPr="00236B41">
        <w:rPr>
          <w:rFonts w:asciiTheme="minorHAnsi" w:hAnsiTheme="minorHAnsi" w:cstheme="minorHAnsi"/>
          <w:b w:val="0"/>
          <w:bCs w:val="0"/>
          <w:sz w:val="22"/>
          <w:szCs w:val="22"/>
        </w:rPr>
        <w:t>Wykonawcy</w:t>
      </w:r>
      <w:r>
        <w:rPr>
          <w:rFonts w:asciiTheme="minorHAnsi" w:hAnsiTheme="minorHAnsi" w:cstheme="minorHAnsi"/>
          <w:b w:val="0"/>
          <w:bCs w:val="0"/>
          <w:sz w:val="22"/>
          <w:szCs w:val="22"/>
        </w:rPr>
        <w:t>,</w:t>
      </w:r>
      <w:r w:rsidR="00CA4EFA" w:rsidRPr="00236B41">
        <w:rPr>
          <w:rFonts w:asciiTheme="minorHAnsi" w:hAnsiTheme="minorHAnsi" w:cstheme="minorHAnsi"/>
          <w:b w:val="0"/>
          <w:bCs w:val="0"/>
          <w:sz w:val="22"/>
          <w:szCs w:val="22"/>
        </w:rPr>
        <w:t xml:space="preserve"> o który</w:t>
      </w:r>
      <w:r w:rsidR="00C678E2" w:rsidRPr="00236B41">
        <w:rPr>
          <w:rFonts w:asciiTheme="minorHAnsi" w:hAnsiTheme="minorHAnsi" w:cstheme="minorHAnsi"/>
          <w:b w:val="0"/>
          <w:bCs w:val="0"/>
          <w:sz w:val="22"/>
          <w:szCs w:val="22"/>
        </w:rPr>
        <w:t xml:space="preserve">m mowa w § </w:t>
      </w:r>
      <w:r w:rsidR="00407652" w:rsidRPr="00236B41">
        <w:rPr>
          <w:rFonts w:asciiTheme="minorHAnsi" w:hAnsiTheme="minorHAnsi" w:cstheme="minorHAnsi"/>
          <w:b w:val="0"/>
          <w:bCs w:val="0"/>
          <w:sz w:val="22"/>
          <w:szCs w:val="22"/>
        </w:rPr>
        <w:t>8</w:t>
      </w:r>
      <w:r w:rsidR="00CA4EFA" w:rsidRPr="00236B41">
        <w:rPr>
          <w:rFonts w:asciiTheme="minorHAnsi" w:hAnsiTheme="minorHAnsi" w:cstheme="minorHAnsi"/>
          <w:b w:val="0"/>
          <w:bCs w:val="0"/>
          <w:sz w:val="22"/>
          <w:szCs w:val="22"/>
        </w:rPr>
        <w:t xml:space="preserve"> ust</w:t>
      </w:r>
      <w:r w:rsidR="00407652" w:rsidRPr="00236B41">
        <w:rPr>
          <w:rFonts w:asciiTheme="minorHAnsi" w:hAnsiTheme="minorHAnsi" w:cstheme="minorHAnsi"/>
          <w:b w:val="0"/>
          <w:bCs w:val="0"/>
          <w:sz w:val="22"/>
          <w:szCs w:val="22"/>
        </w:rPr>
        <w:t>.</w:t>
      </w:r>
      <w:r w:rsidR="00CA4EFA" w:rsidRPr="00236B41">
        <w:rPr>
          <w:rFonts w:asciiTheme="minorHAnsi" w:hAnsiTheme="minorHAnsi" w:cstheme="minorHAnsi"/>
          <w:b w:val="0"/>
          <w:bCs w:val="0"/>
          <w:sz w:val="22"/>
          <w:szCs w:val="22"/>
        </w:rPr>
        <w:t xml:space="preserve"> </w:t>
      </w:r>
      <w:r w:rsidR="00407652" w:rsidRPr="00236B41">
        <w:rPr>
          <w:rFonts w:asciiTheme="minorHAnsi" w:hAnsiTheme="minorHAnsi" w:cstheme="minorHAnsi"/>
          <w:b w:val="0"/>
          <w:bCs w:val="0"/>
          <w:sz w:val="22"/>
          <w:szCs w:val="22"/>
        </w:rPr>
        <w:t>1</w:t>
      </w:r>
      <w:r w:rsidR="00CA4EFA" w:rsidRPr="00236B41">
        <w:rPr>
          <w:rFonts w:asciiTheme="minorHAnsi" w:hAnsiTheme="minorHAnsi" w:cstheme="minorHAnsi"/>
          <w:b w:val="0"/>
          <w:bCs w:val="0"/>
          <w:sz w:val="22"/>
          <w:szCs w:val="22"/>
        </w:rPr>
        <w:t xml:space="preserve"> Umowy</w:t>
      </w:r>
      <w:r w:rsidR="00FD31C7" w:rsidRPr="00236B41">
        <w:rPr>
          <w:rFonts w:asciiTheme="minorHAnsi" w:hAnsiTheme="minorHAnsi" w:cstheme="minorHAnsi"/>
          <w:b w:val="0"/>
          <w:bCs w:val="0"/>
          <w:sz w:val="22"/>
          <w:szCs w:val="22"/>
        </w:rPr>
        <w:t>,</w:t>
      </w:r>
    </w:p>
    <w:p w14:paraId="7981D52D" w14:textId="63E6ED2F" w:rsidR="00FD31C7" w:rsidRPr="00236B41" w:rsidRDefault="008176BA" w:rsidP="002D3D5F">
      <w:pPr>
        <w:pStyle w:val="Tytu"/>
        <w:numPr>
          <w:ilvl w:val="0"/>
          <w:numId w:val="9"/>
        </w:numPr>
        <w:tabs>
          <w:tab w:val="clear" w:pos="786"/>
        </w:tabs>
        <w:spacing w:line="276" w:lineRule="auto"/>
        <w:ind w:left="567" w:hanging="283"/>
        <w:jc w:val="both"/>
        <w:rPr>
          <w:rFonts w:asciiTheme="minorHAnsi" w:hAnsiTheme="minorHAnsi" w:cstheme="minorHAnsi"/>
          <w:b w:val="0"/>
          <w:bCs w:val="0"/>
          <w:sz w:val="22"/>
          <w:szCs w:val="22"/>
        </w:rPr>
      </w:pPr>
      <w:r>
        <w:rPr>
          <w:rFonts w:asciiTheme="minorHAnsi" w:hAnsiTheme="minorHAnsi" w:cstheme="minorHAnsi"/>
          <w:b w:val="0"/>
          <w:bCs w:val="0"/>
          <w:sz w:val="22"/>
          <w:szCs w:val="22"/>
        </w:rPr>
        <w:t xml:space="preserve">za </w:t>
      </w:r>
      <w:r w:rsidR="00FD31C7" w:rsidRPr="00236B41">
        <w:rPr>
          <w:rFonts w:asciiTheme="minorHAnsi" w:hAnsiTheme="minorHAnsi" w:cstheme="minorHAnsi"/>
          <w:b w:val="0"/>
          <w:bCs w:val="0"/>
          <w:sz w:val="22"/>
          <w:szCs w:val="22"/>
        </w:rPr>
        <w:t>odstąpienie od Umowy</w:t>
      </w:r>
      <w:r w:rsidR="00FD31C7" w:rsidRPr="00236B41">
        <w:rPr>
          <w:rFonts w:asciiTheme="minorHAnsi" w:hAnsiTheme="minorHAnsi" w:cstheme="minorHAnsi"/>
          <w:sz w:val="22"/>
          <w:szCs w:val="22"/>
        </w:rPr>
        <w:t xml:space="preserve"> </w:t>
      </w:r>
      <w:r w:rsidR="00FD31C7" w:rsidRPr="00236B41">
        <w:rPr>
          <w:rFonts w:asciiTheme="minorHAnsi" w:hAnsiTheme="minorHAnsi" w:cstheme="minorHAnsi"/>
          <w:b w:val="0"/>
          <w:bCs w:val="0"/>
          <w:sz w:val="22"/>
          <w:szCs w:val="22"/>
        </w:rPr>
        <w:t xml:space="preserve">albo jej części przez Wykonawcę z przyczyn leżących po jego stronie, </w:t>
      </w:r>
      <w:r w:rsidR="00017C00" w:rsidRPr="00236B41">
        <w:rPr>
          <w:rFonts w:asciiTheme="minorHAnsi" w:hAnsiTheme="minorHAnsi" w:cstheme="minorHAnsi"/>
          <w:b w:val="0"/>
          <w:bCs w:val="0"/>
          <w:sz w:val="22"/>
          <w:szCs w:val="22"/>
        </w:rPr>
        <w:br/>
      </w:r>
      <w:r w:rsidR="00FD31C7" w:rsidRPr="00236B41">
        <w:rPr>
          <w:rFonts w:asciiTheme="minorHAnsi" w:hAnsiTheme="minorHAnsi" w:cstheme="minorHAnsi"/>
          <w:b w:val="0"/>
          <w:bCs w:val="0"/>
          <w:sz w:val="22"/>
          <w:szCs w:val="22"/>
        </w:rPr>
        <w:t xml:space="preserve">w wysokości 10 % umownego wynagrodzenia </w:t>
      </w:r>
      <w:r w:rsidR="00590CEE" w:rsidRPr="00236B41">
        <w:rPr>
          <w:rFonts w:asciiTheme="minorHAnsi" w:hAnsiTheme="minorHAnsi" w:cstheme="minorHAnsi"/>
          <w:b w:val="0"/>
          <w:sz w:val="22"/>
          <w:szCs w:val="22"/>
        </w:rPr>
        <w:t>brutto</w:t>
      </w:r>
      <w:r w:rsidR="00590CEE" w:rsidRPr="00236B41">
        <w:rPr>
          <w:rFonts w:asciiTheme="minorHAnsi" w:hAnsiTheme="minorHAnsi" w:cstheme="minorHAnsi"/>
          <w:sz w:val="22"/>
          <w:szCs w:val="22"/>
        </w:rPr>
        <w:t xml:space="preserve"> </w:t>
      </w:r>
      <w:r w:rsidR="00FD31C7" w:rsidRPr="00236B41">
        <w:rPr>
          <w:rFonts w:asciiTheme="minorHAnsi" w:hAnsiTheme="minorHAnsi" w:cstheme="minorHAnsi"/>
          <w:b w:val="0"/>
          <w:bCs w:val="0"/>
          <w:sz w:val="22"/>
          <w:szCs w:val="22"/>
        </w:rPr>
        <w:t>Wykonawcy</w:t>
      </w:r>
      <w:r w:rsidR="00C678E2" w:rsidRPr="00236B41">
        <w:rPr>
          <w:rFonts w:asciiTheme="minorHAnsi" w:hAnsiTheme="minorHAnsi" w:cstheme="minorHAnsi"/>
          <w:b w:val="0"/>
          <w:bCs w:val="0"/>
          <w:sz w:val="22"/>
          <w:szCs w:val="22"/>
        </w:rPr>
        <w:t xml:space="preserve"> o którym mowa w § </w:t>
      </w:r>
      <w:r w:rsidR="00407652" w:rsidRPr="00236B41">
        <w:rPr>
          <w:rFonts w:asciiTheme="minorHAnsi" w:hAnsiTheme="minorHAnsi" w:cstheme="minorHAnsi"/>
          <w:b w:val="0"/>
          <w:bCs w:val="0"/>
          <w:sz w:val="22"/>
          <w:szCs w:val="22"/>
        </w:rPr>
        <w:t>8</w:t>
      </w:r>
      <w:r>
        <w:rPr>
          <w:rFonts w:asciiTheme="minorHAnsi" w:hAnsiTheme="minorHAnsi" w:cstheme="minorHAnsi"/>
          <w:b w:val="0"/>
          <w:bCs w:val="0"/>
          <w:sz w:val="22"/>
          <w:szCs w:val="22"/>
        </w:rPr>
        <w:t xml:space="preserve"> ust. 1</w:t>
      </w:r>
      <w:r w:rsidR="00E0652C" w:rsidRPr="00236B41">
        <w:rPr>
          <w:rFonts w:asciiTheme="minorHAnsi" w:hAnsiTheme="minorHAnsi" w:cstheme="minorHAnsi"/>
          <w:b w:val="0"/>
          <w:bCs w:val="0"/>
          <w:sz w:val="22"/>
          <w:szCs w:val="22"/>
        </w:rPr>
        <w:t xml:space="preserve"> </w:t>
      </w:r>
      <w:r w:rsidR="00CA4EFA" w:rsidRPr="00236B41">
        <w:rPr>
          <w:rFonts w:asciiTheme="minorHAnsi" w:hAnsiTheme="minorHAnsi" w:cstheme="minorHAnsi"/>
          <w:b w:val="0"/>
          <w:bCs w:val="0"/>
          <w:sz w:val="22"/>
          <w:szCs w:val="22"/>
        </w:rPr>
        <w:t xml:space="preserve"> Umowy</w:t>
      </w:r>
      <w:r w:rsidR="00FD31C7" w:rsidRPr="00236B41">
        <w:rPr>
          <w:rFonts w:asciiTheme="minorHAnsi" w:hAnsiTheme="minorHAnsi" w:cstheme="minorHAnsi"/>
          <w:b w:val="0"/>
          <w:bCs w:val="0"/>
          <w:sz w:val="22"/>
          <w:szCs w:val="22"/>
        </w:rPr>
        <w:t>,</w:t>
      </w:r>
    </w:p>
    <w:p w14:paraId="04DC0780" w14:textId="6CBF5376" w:rsidR="00FD31C7" w:rsidRPr="00236B41" w:rsidRDefault="00BF28A3" w:rsidP="002D3D5F">
      <w:pPr>
        <w:pStyle w:val="Tytu"/>
        <w:numPr>
          <w:ilvl w:val="0"/>
          <w:numId w:val="9"/>
        </w:numPr>
        <w:tabs>
          <w:tab w:val="clear" w:pos="786"/>
        </w:tabs>
        <w:spacing w:line="276" w:lineRule="auto"/>
        <w:ind w:left="567" w:hanging="283"/>
        <w:jc w:val="both"/>
        <w:rPr>
          <w:rFonts w:asciiTheme="minorHAnsi" w:hAnsiTheme="minorHAnsi" w:cstheme="minorHAnsi"/>
          <w:b w:val="0"/>
          <w:bCs w:val="0"/>
          <w:sz w:val="22"/>
          <w:szCs w:val="22"/>
        </w:rPr>
      </w:pPr>
      <w:r w:rsidRPr="00236B41">
        <w:rPr>
          <w:rFonts w:asciiTheme="minorHAnsi" w:hAnsiTheme="minorHAnsi" w:cstheme="minorHAnsi"/>
          <w:b w:val="0"/>
          <w:bCs w:val="0"/>
          <w:sz w:val="22"/>
          <w:szCs w:val="22"/>
        </w:rPr>
        <w:t xml:space="preserve">za </w:t>
      </w:r>
      <w:r w:rsidR="007379AC" w:rsidRPr="00236B41">
        <w:rPr>
          <w:rFonts w:asciiTheme="minorHAnsi" w:hAnsiTheme="minorHAnsi" w:cstheme="minorHAnsi"/>
          <w:b w:val="0"/>
          <w:bCs w:val="0"/>
          <w:sz w:val="22"/>
          <w:szCs w:val="22"/>
        </w:rPr>
        <w:t xml:space="preserve">zwłokę </w:t>
      </w:r>
      <w:r w:rsidR="00FD31C7" w:rsidRPr="00236B41">
        <w:rPr>
          <w:rFonts w:asciiTheme="minorHAnsi" w:hAnsiTheme="minorHAnsi" w:cstheme="minorHAnsi"/>
          <w:b w:val="0"/>
          <w:bCs w:val="0"/>
          <w:sz w:val="22"/>
          <w:szCs w:val="22"/>
        </w:rPr>
        <w:t xml:space="preserve">w usunięciu wad </w:t>
      </w:r>
      <w:r w:rsidR="00FD31C7" w:rsidRPr="00236B41">
        <w:rPr>
          <w:rFonts w:asciiTheme="minorHAnsi" w:hAnsiTheme="minorHAnsi" w:cstheme="minorHAnsi"/>
          <w:b w:val="0"/>
          <w:sz w:val="22"/>
          <w:szCs w:val="22"/>
        </w:rPr>
        <w:t>ujawnionych w okresie gwarancji jakości i rękojmi za wady</w:t>
      </w:r>
      <w:r w:rsidR="00CF4854" w:rsidRPr="00236B41">
        <w:rPr>
          <w:rFonts w:asciiTheme="minorHAnsi" w:hAnsiTheme="minorHAnsi" w:cstheme="minorHAnsi"/>
          <w:b w:val="0"/>
          <w:bCs w:val="0"/>
          <w:sz w:val="22"/>
          <w:szCs w:val="22"/>
        </w:rPr>
        <w:t xml:space="preserve">, </w:t>
      </w:r>
      <w:r w:rsidR="00017C00" w:rsidRPr="00236B41">
        <w:rPr>
          <w:rFonts w:asciiTheme="minorHAnsi" w:hAnsiTheme="minorHAnsi" w:cstheme="minorHAnsi"/>
          <w:b w:val="0"/>
          <w:bCs w:val="0"/>
          <w:sz w:val="22"/>
          <w:szCs w:val="22"/>
        </w:rPr>
        <w:br/>
      </w:r>
      <w:r w:rsidR="00FD31C7" w:rsidRPr="00236B41">
        <w:rPr>
          <w:rFonts w:asciiTheme="minorHAnsi" w:hAnsiTheme="minorHAnsi" w:cstheme="minorHAnsi"/>
          <w:b w:val="0"/>
          <w:bCs w:val="0"/>
          <w:sz w:val="22"/>
          <w:szCs w:val="22"/>
        </w:rPr>
        <w:t xml:space="preserve">w wysokości 0,5 % umownego wynagrodzenia </w:t>
      </w:r>
      <w:r w:rsidR="00590CEE" w:rsidRPr="00236B41">
        <w:rPr>
          <w:rFonts w:asciiTheme="minorHAnsi" w:hAnsiTheme="minorHAnsi" w:cstheme="minorHAnsi"/>
          <w:b w:val="0"/>
          <w:sz w:val="22"/>
          <w:szCs w:val="22"/>
        </w:rPr>
        <w:t>brutto</w:t>
      </w:r>
      <w:r w:rsidR="00590CEE" w:rsidRPr="00236B41">
        <w:rPr>
          <w:rFonts w:asciiTheme="minorHAnsi" w:hAnsiTheme="minorHAnsi" w:cstheme="minorHAnsi"/>
          <w:sz w:val="22"/>
          <w:szCs w:val="22"/>
        </w:rPr>
        <w:t xml:space="preserve"> </w:t>
      </w:r>
      <w:r w:rsidR="00CF4854" w:rsidRPr="00236B41">
        <w:rPr>
          <w:rFonts w:asciiTheme="minorHAnsi" w:hAnsiTheme="minorHAnsi" w:cstheme="minorHAnsi"/>
          <w:b w:val="0"/>
          <w:bCs w:val="0"/>
          <w:sz w:val="22"/>
          <w:szCs w:val="22"/>
        </w:rPr>
        <w:t xml:space="preserve">o którym mowa w § </w:t>
      </w:r>
      <w:r w:rsidR="00407652" w:rsidRPr="00236B41">
        <w:rPr>
          <w:rFonts w:asciiTheme="minorHAnsi" w:hAnsiTheme="minorHAnsi" w:cstheme="minorHAnsi"/>
          <w:b w:val="0"/>
          <w:bCs w:val="0"/>
          <w:sz w:val="22"/>
          <w:szCs w:val="22"/>
        </w:rPr>
        <w:t>8</w:t>
      </w:r>
      <w:r w:rsidR="008176BA">
        <w:rPr>
          <w:rFonts w:asciiTheme="minorHAnsi" w:hAnsiTheme="minorHAnsi" w:cstheme="minorHAnsi"/>
          <w:b w:val="0"/>
          <w:bCs w:val="0"/>
          <w:sz w:val="22"/>
          <w:szCs w:val="22"/>
        </w:rPr>
        <w:t xml:space="preserve"> ust. 1</w:t>
      </w:r>
      <w:r w:rsidR="00CF4854" w:rsidRPr="00236B41">
        <w:rPr>
          <w:rFonts w:asciiTheme="minorHAnsi" w:hAnsiTheme="minorHAnsi" w:cstheme="minorHAnsi"/>
          <w:b w:val="0"/>
          <w:bCs w:val="0"/>
          <w:sz w:val="22"/>
          <w:szCs w:val="22"/>
        </w:rPr>
        <w:t xml:space="preserve"> Umowy</w:t>
      </w:r>
      <w:r w:rsidR="008176BA">
        <w:rPr>
          <w:rFonts w:asciiTheme="minorHAnsi" w:hAnsiTheme="minorHAnsi" w:cstheme="minorHAnsi"/>
          <w:b w:val="0"/>
          <w:bCs w:val="0"/>
          <w:sz w:val="22"/>
          <w:szCs w:val="22"/>
        </w:rPr>
        <w:t>,</w:t>
      </w:r>
      <w:r w:rsidR="00CF4854" w:rsidRPr="00236B41">
        <w:rPr>
          <w:rFonts w:asciiTheme="minorHAnsi" w:hAnsiTheme="minorHAnsi" w:cstheme="minorHAnsi"/>
          <w:b w:val="0"/>
          <w:bCs w:val="0"/>
          <w:sz w:val="22"/>
          <w:szCs w:val="22"/>
        </w:rPr>
        <w:t xml:space="preserve"> </w:t>
      </w:r>
      <w:r w:rsidR="00017C00" w:rsidRPr="00236B41">
        <w:rPr>
          <w:rFonts w:asciiTheme="minorHAnsi" w:hAnsiTheme="minorHAnsi" w:cstheme="minorHAnsi"/>
          <w:b w:val="0"/>
          <w:bCs w:val="0"/>
          <w:sz w:val="22"/>
          <w:szCs w:val="22"/>
        </w:rPr>
        <w:br/>
      </w:r>
      <w:r w:rsidR="00FD31C7" w:rsidRPr="00236B41">
        <w:rPr>
          <w:rFonts w:asciiTheme="minorHAnsi" w:hAnsiTheme="minorHAnsi" w:cstheme="minorHAnsi"/>
          <w:b w:val="0"/>
          <w:bCs w:val="0"/>
          <w:sz w:val="22"/>
          <w:szCs w:val="22"/>
        </w:rPr>
        <w:t>za każdy rozpoczęty dzień opóźnienia.</w:t>
      </w:r>
    </w:p>
    <w:p w14:paraId="08187F90" w14:textId="12666599" w:rsidR="00FD31C7" w:rsidRPr="00236B41" w:rsidRDefault="00FD31C7" w:rsidP="002D3D5F">
      <w:pPr>
        <w:numPr>
          <w:ilvl w:val="0"/>
          <w:numId w:val="8"/>
        </w:numPr>
        <w:tabs>
          <w:tab w:val="clear" w:pos="360"/>
        </w:tabs>
        <w:spacing w:after="0" w:line="276" w:lineRule="auto"/>
        <w:ind w:left="284" w:hanging="284"/>
        <w:jc w:val="both"/>
        <w:rPr>
          <w:rFonts w:asciiTheme="minorHAnsi" w:hAnsiTheme="minorHAnsi" w:cstheme="minorHAnsi"/>
        </w:rPr>
      </w:pPr>
      <w:r w:rsidRPr="00236B41">
        <w:rPr>
          <w:rFonts w:asciiTheme="minorHAnsi" w:hAnsiTheme="minorHAnsi" w:cstheme="minorHAnsi"/>
          <w:bCs/>
        </w:rPr>
        <w:t>W przypadku wadliwego wykonania przedmiotu Umowy przez Wykonawcę, Zamawiający wyznacz</w:t>
      </w:r>
      <w:r w:rsidR="008176BA">
        <w:rPr>
          <w:rFonts w:asciiTheme="minorHAnsi" w:hAnsiTheme="minorHAnsi" w:cstheme="minorHAnsi"/>
          <w:bCs/>
        </w:rPr>
        <w:t>y</w:t>
      </w:r>
      <w:r w:rsidRPr="00236B41">
        <w:rPr>
          <w:rFonts w:asciiTheme="minorHAnsi" w:hAnsiTheme="minorHAnsi" w:cstheme="minorHAnsi"/>
          <w:bCs/>
        </w:rPr>
        <w:t xml:space="preserve"> Wykonawcy termin </w:t>
      </w:r>
      <w:r w:rsidR="008176BA">
        <w:rPr>
          <w:rFonts w:asciiTheme="minorHAnsi" w:hAnsiTheme="minorHAnsi" w:cstheme="minorHAnsi"/>
          <w:bCs/>
        </w:rPr>
        <w:t xml:space="preserve">na </w:t>
      </w:r>
      <w:r w:rsidRPr="00236B41">
        <w:rPr>
          <w:rFonts w:asciiTheme="minorHAnsi" w:hAnsiTheme="minorHAnsi" w:cstheme="minorHAnsi"/>
          <w:bCs/>
        </w:rPr>
        <w:t>usunięci</w:t>
      </w:r>
      <w:r w:rsidR="008176BA">
        <w:rPr>
          <w:rFonts w:asciiTheme="minorHAnsi" w:hAnsiTheme="minorHAnsi" w:cstheme="minorHAnsi"/>
          <w:bCs/>
        </w:rPr>
        <w:t>e</w:t>
      </w:r>
      <w:r w:rsidRPr="00236B41">
        <w:rPr>
          <w:rFonts w:asciiTheme="minorHAnsi" w:hAnsiTheme="minorHAnsi" w:cstheme="minorHAnsi"/>
          <w:bCs/>
        </w:rPr>
        <w:t xml:space="preserve"> wad. Zamawiający jest uprawiony do wykonania zastępczego</w:t>
      </w:r>
      <w:r w:rsidR="00F4492F">
        <w:rPr>
          <w:rFonts w:asciiTheme="minorHAnsi" w:hAnsiTheme="minorHAnsi" w:cstheme="minorHAnsi"/>
          <w:bCs/>
        </w:rPr>
        <w:t xml:space="preserve"> na koszt i ryzyko Wykonawcy</w:t>
      </w:r>
      <w:r w:rsidRPr="00236B41">
        <w:rPr>
          <w:rFonts w:asciiTheme="minorHAnsi" w:hAnsiTheme="minorHAnsi" w:cstheme="minorHAnsi"/>
          <w:bCs/>
        </w:rPr>
        <w:t xml:space="preserve">, bez </w:t>
      </w:r>
      <w:r w:rsidR="00444929" w:rsidRPr="00236B41">
        <w:rPr>
          <w:rFonts w:asciiTheme="minorHAnsi" w:hAnsiTheme="minorHAnsi" w:cstheme="minorHAnsi"/>
          <w:bCs/>
        </w:rPr>
        <w:t xml:space="preserve">konieczności uzyskania w tym przedmiocie orzeczenia </w:t>
      </w:r>
      <w:r w:rsidRPr="00236B41">
        <w:rPr>
          <w:rFonts w:asciiTheme="minorHAnsi" w:hAnsiTheme="minorHAnsi" w:cstheme="minorHAnsi"/>
          <w:bCs/>
        </w:rPr>
        <w:t>sądu powszechnego, w miejsce Wykonawcy, jeżeli Wykonawca nie usunie wady w terminie wskazanym przez Zamawiającego.</w:t>
      </w:r>
    </w:p>
    <w:p w14:paraId="6866C6AF" w14:textId="7B7231E4" w:rsidR="00C36C09" w:rsidRPr="00236B41" w:rsidRDefault="00C36C09" w:rsidP="002D3D5F">
      <w:pPr>
        <w:numPr>
          <w:ilvl w:val="0"/>
          <w:numId w:val="8"/>
        </w:numPr>
        <w:tabs>
          <w:tab w:val="clear" w:pos="360"/>
        </w:tabs>
        <w:spacing w:after="0" w:line="276" w:lineRule="auto"/>
        <w:ind w:left="284" w:hanging="284"/>
        <w:jc w:val="both"/>
        <w:rPr>
          <w:rFonts w:asciiTheme="minorHAnsi" w:hAnsiTheme="minorHAnsi" w:cstheme="minorHAnsi"/>
        </w:rPr>
      </w:pPr>
      <w:r w:rsidRPr="00236B41">
        <w:rPr>
          <w:rFonts w:asciiTheme="minorHAnsi" w:hAnsiTheme="minorHAnsi" w:cstheme="minorHAnsi"/>
        </w:rPr>
        <w:lastRenderedPageBreak/>
        <w:t xml:space="preserve">W przypadku niezatrudnienia przy realizacji przedmiotu Umowy wymaganych przez Zamawiającego osób, wykonujących czynności określone w § </w:t>
      </w:r>
      <w:r w:rsidR="0073033A" w:rsidRPr="00236B41">
        <w:rPr>
          <w:rFonts w:asciiTheme="minorHAnsi" w:hAnsiTheme="minorHAnsi" w:cstheme="minorHAnsi"/>
        </w:rPr>
        <w:t>4</w:t>
      </w:r>
      <w:r w:rsidRPr="00236B41">
        <w:rPr>
          <w:rFonts w:asciiTheme="minorHAnsi" w:hAnsiTheme="minorHAnsi" w:cstheme="minorHAnsi"/>
        </w:rPr>
        <w:t xml:space="preserve"> ust. 1 Umowy, na umowę o pracę lub nieprzedstawienie Zamawiającemu na jego żądanie dokumentów, o których mowa § </w:t>
      </w:r>
      <w:r w:rsidR="0073033A" w:rsidRPr="00236B41">
        <w:rPr>
          <w:rFonts w:asciiTheme="minorHAnsi" w:hAnsiTheme="minorHAnsi" w:cstheme="minorHAnsi"/>
        </w:rPr>
        <w:t>4</w:t>
      </w:r>
      <w:r w:rsidRPr="00236B41">
        <w:rPr>
          <w:rFonts w:asciiTheme="minorHAnsi" w:hAnsiTheme="minorHAnsi" w:cstheme="minorHAnsi"/>
        </w:rPr>
        <w:t xml:space="preserve"> ust. 3 Umowy, Wykonawca zapłaci Zamawiającemu karę umowną za każdego niezatrudnionego pracownika lub za każdy przypadek nieprzedstawienia ww. dokumentu  w wysokości stanowiącej minimalne wynagrodzenie za pracę, o którym mowa w art. 2 ust. 1 ustawy z dnia 10 października 2002 r. o minimalnym wynagrodzeniu za pracę (Dz.U. z 2020 r. poz. 2207</w:t>
      </w:r>
      <w:r w:rsidRPr="00236B41" w:rsidDel="00A920DD">
        <w:rPr>
          <w:rFonts w:asciiTheme="minorHAnsi" w:hAnsiTheme="minorHAnsi" w:cstheme="minorHAnsi"/>
        </w:rPr>
        <w:t xml:space="preserve"> </w:t>
      </w:r>
      <w:r w:rsidRPr="00236B41">
        <w:rPr>
          <w:rFonts w:asciiTheme="minorHAnsi" w:hAnsiTheme="minorHAnsi" w:cstheme="minorHAnsi"/>
        </w:rPr>
        <w:t xml:space="preserve"> ze zm.) obowiązujące według stanu na dzień wymagalności kary umownej. Kara będzie naliczana za każdy miesiąc kalendarzowy, w którym Wykonawca nie wypełni zobowiązania, o którym mowa w § </w:t>
      </w:r>
      <w:r w:rsidR="0073033A" w:rsidRPr="00236B41">
        <w:rPr>
          <w:rFonts w:asciiTheme="minorHAnsi" w:hAnsiTheme="minorHAnsi" w:cstheme="minorHAnsi"/>
        </w:rPr>
        <w:t>4</w:t>
      </w:r>
      <w:r w:rsidRPr="00236B41">
        <w:rPr>
          <w:rFonts w:asciiTheme="minorHAnsi" w:hAnsiTheme="minorHAnsi" w:cstheme="minorHAnsi"/>
        </w:rPr>
        <w:t xml:space="preserve"> ust. 1 Umowy.</w:t>
      </w:r>
    </w:p>
    <w:p w14:paraId="2EE2646C" w14:textId="6E1EB2B9" w:rsidR="00FD31C7" w:rsidRPr="00236B41" w:rsidRDefault="00FD31C7" w:rsidP="002D3D5F">
      <w:pPr>
        <w:numPr>
          <w:ilvl w:val="0"/>
          <w:numId w:val="8"/>
        </w:numPr>
        <w:tabs>
          <w:tab w:val="clear" w:pos="360"/>
        </w:tabs>
        <w:spacing w:after="0" w:line="276" w:lineRule="auto"/>
        <w:ind w:left="284" w:hanging="284"/>
        <w:jc w:val="both"/>
        <w:rPr>
          <w:rFonts w:asciiTheme="minorHAnsi" w:hAnsiTheme="minorHAnsi" w:cstheme="minorHAnsi"/>
        </w:rPr>
      </w:pPr>
      <w:r w:rsidRPr="00236B41">
        <w:rPr>
          <w:rFonts w:asciiTheme="minorHAnsi" w:hAnsiTheme="minorHAnsi" w:cstheme="minorHAnsi"/>
          <w:bCs/>
        </w:rPr>
        <w:t xml:space="preserve">Podstawą naliczenia kar umownych przez Zamawiającego jest również niezgodność zapisów </w:t>
      </w:r>
      <w:r w:rsidR="00017C00" w:rsidRPr="00236B41">
        <w:rPr>
          <w:rFonts w:asciiTheme="minorHAnsi" w:hAnsiTheme="minorHAnsi" w:cstheme="minorHAnsi"/>
          <w:bCs/>
        </w:rPr>
        <w:br/>
      </w:r>
      <w:r w:rsidRPr="00236B41">
        <w:rPr>
          <w:rFonts w:asciiTheme="minorHAnsi" w:hAnsiTheme="minorHAnsi" w:cstheme="minorHAnsi"/>
          <w:bCs/>
        </w:rPr>
        <w:t xml:space="preserve">w arkuszach konserwacji Obiektu ze stanem faktycznym. W przypadku istotnej niezgodności zapisów w arkuszach Obiektu ze stanem faktycznym Zamawiający może naliczyć karę umowną </w:t>
      </w:r>
      <w:r w:rsidR="00017C00" w:rsidRPr="00236B41">
        <w:rPr>
          <w:rFonts w:asciiTheme="minorHAnsi" w:hAnsiTheme="minorHAnsi" w:cstheme="minorHAnsi"/>
          <w:bCs/>
        </w:rPr>
        <w:br/>
      </w:r>
      <w:r w:rsidR="00D34E46">
        <w:rPr>
          <w:rFonts w:asciiTheme="minorHAnsi" w:hAnsiTheme="minorHAnsi" w:cstheme="minorHAnsi"/>
          <w:bCs/>
        </w:rPr>
        <w:t>w wysokości 2</w:t>
      </w:r>
      <w:r w:rsidRPr="00236B41">
        <w:rPr>
          <w:rFonts w:asciiTheme="minorHAnsi" w:hAnsiTheme="minorHAnsi" w:cstheme="minorHAnsi"/>
          <w:bCs/>
        </w:rPr>
        <w:t xml:space="preserve">0 % wynagrodzenia miesięcznego brutto </w:t>
      </w:r>
      <w:r w:rsidR="0026656C" w:rsidRPr="00236B41">
        <w:rPr>
          <w:rFonts w:asciiTheme="minorHAnsi" w:hAnsiTheme="minorHAnsi" w:cstheme="minorHAnsi"/>
          <w:bCs/>
        </w:rPr>
        <w:t xml:space="preserve">o którym mowa w </w:t>
      </w:r>
      <w:r w:rsidR="0026656C" w:rsidRPr="00236B41">
        <w:rPr>
          <w:rFonts w:asciiTheme="minorHAnsi" w:hAnsiTheme="minorHAnsi" w:cstheme="minorHAnsi"/>
        </w:rPr>
        <w:t>§</w:t>
      </w:r>
      <w:r w:rsidR="0026656C" w:rsidRPr="00236B41">
        <w:rPr>
          <w:rFonts w:asciiTheme="minorHAnsi" w:hAnsiTheme="minorHAnsi" w:cstheme="minorHAnsi"/>
          <w:bCs/>
        </w:rPr>
        <w:t xml:space="preserve"> </w:t>
      </w:r>
      <w:r w:rsidR="00407652" w:rsidRPr="00236B41">
        <w:rPr>
          <w:rFonts w:asciiTheme="minorHAnsi" w:hAnsiTheme="minorHAnsi" w:cstheme="minorHAnsi"/>
          <w:bCs/>
        </w:rPr>
        <w:t>8</w:t>
      </w:r>
      <w:r w:rsidR="0026656C" w:rsidRPr="00236B41">
        <w:rPr>
          <w:rFonts w:asciiTheme="minorHAnsi" w:hAnsiTheme="minorHAnsi" w:cstheme="minorHAnsi"/>
        </w:rPr>
        <w:t xml:space="preserve"> Umowy</w:t>
      </w:r>
      <w:r w:rsidR="0026656C" w:rsidRPr="00236B41">
        <w:rPr>
          <w:rFonts w:asciiTheme="minorHAnsi" w:hAnsiTheme="minorHAnsi" w:cstheme="minorHAnsi"/>
          <w:b/>
          <w:bCs/>
        </w:rPr>
        <w:t xml:space="preserve"> </w:t>
      </w:r>
      <w:r w:rsidRPr="00236B41">
        <w:rPr>
          <w:rFonts w:asciiTheme="minorHAnsi" w:hAnsiTheme="minorHAnsi" w:cstheme="minorHAnsi"/>
          <w:bCs/>
        </w:rPr>
        <w:t>za każdy taki przypadek.</w:t>
      </w:r>
    </w:p>
    <w:p w14:paraId="3E33440C" w14:textId="77777777" w:rsidR="00FD31C7" w:rsidRPr="00236B41" w:rsidRDefault="00FD31C7" w:rsidP="002D3D5F">
      <w:pPr>
        <w:numPr>
          <w:ilvl w:val="0"/>
          <w:numId w:val="8"/>
        </w:numPr>
        <w:tabs>
          <w:tab w:val="clear" w:pos="360"/>
        </w:tabs>
        <w:spacing w:after="0" w:line="276" w:lineRule="auto"/>
        <w:ind w:left="284" w:hanging="284"/>
        <w:jc w:val="both"/>
        <w:rPr>
          <w:rFonts w:asciiTheme="minorHAnsi" w:hAnsiTheme="minorHAnsi" w:cstheme="minorHAnsi"/>
        </w:rPr>
      </w:pPr>
      <w:r w:rsidRPr="00236B41">
        <w:rPr>
          <w:rFonts w:asciiTheme="minorHAnsi" w:hAnsiTheme="minorHAnsi" w:cstheme="minorHAnsi"/>
        </w:rPr>
        <w:t>Postanowienia dotyczące kar umownych nie wyłączają prawa Zamawiającego do dochodzenia odszkodowania uzupełniającego na zasadach ogólnych przewidzianych w Kodeksie cywilnym, jeżeli wartość szkody przekroczy wysokość kwot wynikających z naliczonych kar umownych.</w:t>
      </w:r>
    </w:p>
    <w:p w14:paraId="4FC65EC5" w14:textId="7D54537B" w:rsidR="00FD31C7" w:rsidRPr="00236B41" w:rsidRDefault="00FD31C7" w:rsidP="002D3D5F">
      <w:pPr>
        <w:numPr>
          <w:ilvl w:val="0"/>
          <w:numId w:val="8"/>
        </w:numPr>
        <w:tabs>
          <w:tab w:val="clear" w:pos="360"/>
        </w:tabs>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W przypadku niezapłacenia przez Wykonawcę kar umownych w ciągu 7 dni od daty otrzymania wezwania do jej zapłaty, Zamawiający zastrzega sobie prawo do potrącania kar umownych </w:t>
      </w:r>
      <w:r w:rsidR="00017C00" w:rsidRPr="00236B41">
        <w:rPr>
          <w:rFonts w:asciiTheme="minorHAnsi" w:hAnsiTheme="minorHAnsi" w:cstheme="minorHAnsi"/>
        </w:rPr>
        <w:br/>
      </w:r>
      <w:r w:rsidRPr="00236B41">
        <w:rPr>
          <w:rFonts w:asciiTheme="minorHAnsi" w:hAnsiTheme="minorHAnsi" w:cstheme="minorHAnsi"/>
        </w:rPr>
        <w:t xml:space="preserve">z bieżących należności Wykonawcy lub ustanowionego zabezpieczenia należytego </w:t>
      </w:r>
      <w:r w:rsidR="00FD0389">
        <w:rPr>
          <w:rFonts w:asciiTheme="minorHAnsi" w:hAnsiTheme="minorHAnsi" w:cstheme="minorHAnsi"/>
        </w:rPr>
        <w:t xml:space="preserve">wykonania </w:t>
      </w:r>
      <w:r w:rsidRPr="00236B41">
        <w:rPr>
          <w:rFonts w:asciiTheme="minorHAnsi" w:hAnsiTheme="minorHAnsi" w:cstheme="minorHAnsi"/>
        </w:rPr>
        <w:t>Umowy. Zapłacenie lub potrącenie kary umownej za niedotrzymanie terminu nie zwalnia Wykonawcy z obowiązku wykonania przedmiotu Umowy i pozostałych zobowiązań umownych.</w:t>
      </w:r>
    </w:p>
    <w:p w14:paraId="082E8050" w14:textId="77777777" w:rsidR="00FD31C7" w:rsidRPr="00236B41" w:rsidRDefault="00FD31C7" w:rsidP="002D3D5F">
      <w:pPr>
        <w:numPr>
          <w:ilvl w:val="0"/>
          <w:numId w:val="8"/>
        </w:numPr>
        <w:tabs>
          <w:tab w:val="clear" w:pos="360"/>
        </w:tabs>
        <w:spacing w:after="0" w:line="276" w:lineRule="auto"/>
        <w:ind w:left="284" w:hanging="284"/>
        <w:jc w:val="both"/>
        <w:rPr>
          <w:rFonts w:asciiTheme="minorHAnsi" w:hAnsiTheme="minorHAnsi" w:cstheme="minorHAnsi"/>
        </w:rPr>
      </w:pPr>
      <w:r w:rsidRPr="00236B41">
        <w:rPr>
          <w:rFonts w:asciiTheme="minorHAnsi" w:hAnsiTheme="minorHAnsi" w:cstheme="minorHAnsi"/>
        </w:rPr>
        <w:t>Kary umowne obciążają Wykonawcę również w sytuacji niedopełnienia warunków niniejszej Umowy przez podwykonawcę.</w:t>
      </w:r>
    </w:p>
    <w:p w14:paraId="7AFD413E" w14:textId="77777777" w:rsidR="00FD31C7" w:rsidRPr="00236B41" w:rsidRDefault="00FD31C7" w:rsidP="002D3D5F">
      <w:pPr>
        <w:numPr>
          <w:ilvl w:val="0"/>
          <w:numId w:val="8"/>
        </w:numPr>
        <w:tabs>
          <w:tab w:val="clear" w:pos="360"/>
        </w:tabs>
        <w:spacing w:after="0" w:line="276" w:lineRule="auto"/>
        <w:ind w:left="284" w:hanging="284"/>
        <w:jc w:val="both"/>
        <w:rPr>
          <w:rFonts w:asciiTheme="minorHAnsi" w:hAnsiTheme="minorHAnsi" w:cstheme="minorHAnsi"/>
        </w:rPr>
      </w:pPr>
      <w:r w:rsidRPr="00236B41">
        <w:rPr>
          <w:rFonts w:asciiTheme="minorHAnsi" w:hAnsiTheme="minorHAnsi" w:cstheme="minorHAnsi"/>
        </w:rPr>
        <w:t>Kary umowne są należne pomimo odstąpienia od Umowy albo jej części.</w:t>
      </w:r>
    </w:p>
    <w:p w14:paraId="60BCF2F7" w14:textId="77777777" w:rsidR="00FD31C7" w:rsidRPr="00236B41" w:rsidRDefault="00FD31C7" w:rsidP="002D3D5F">
      <w:pPr>
        <w:numPr>
          <w:ilvl w:val="0"/>
          <w:numId w:val="8"/>
        </w:numPr>
        <w:tabs>
          <w:tab w:val="clear" w:pos="360"/>
        </w:tabs>
        <w:spacing w:after="0" w:line="276" w:lineRule="auto"/>
        <w:ind w:left="284" w:hanging="426"/>
        <w:jc w:val="both"/>
        <w:rPr>
          <w:rFonts w:asciiTheme="minorHAnsi" w:hAnsiTheme="minorHAnsi" w:cstheme="minorHAnsi"/>
        </w:rPr>
      </w:pPr>
      <w:r w:rsidRPr="00236B41">
        <w:rPr>
          <w:rFonts w:asciiTheme="minorHAnsi" w:hAnsiTheme="minorHAnsi" w:cstheme="minorHAnsi"/>
        </w:rPr>
        <w:t>Postanowienia dotyczące kar umownych nie wyłączają prawa Zamawiającego do dochodzenia odszkodowania uzupełniającego na zasadach ogó</w:t>
      </w:r>
      <w:r w:rsidR="0026656C" w:rsidRPr="00236B41">
        <w:rPr>
          <w:rFonts w:asciiTheme="minorHAnsi" w:hAnsiTheme="minorHAnsi" w:cstheme="minorHAnsi"/>
        </w:rPr>
        <w:t xml:space="preserve">lnych przewidzianych </w:t>
      </w:r>
      <w:r w:rsidRPr="00236B41">
        <w:rPr>
          <w:rFonts w:asciiTheme="minorHAnsi" w:hAnsiTheme="minorHAnsi" w:cstheme="minorHAnsi"/>
        </w:rPr>
        <w:t>w Kodeksie cywilnym, jeżeli wartość szkody przekro</w:t>
      </w:r>
      <w:r w:rsidR="0026656C" w:rsidRPr="00236B41">
        <w:rPr>
          <w:rFonts w:asciiTheme="minorHAnsi" w:hAnsiTheme="minorHAnsi" w:cstheme="minorHAnsi"/>
        </w:rPr>
        <w:t xml:space="preserve">czy wysokość kwot wynikających </w:t>
      </w:r>
      <w:r w:rsidRPr="00236B41">
        <w:rPr>
          <w:rFonts w:asciiTheme="minorHAnsi" w:hAnsiTheme="minorHAnsi" w:cstheme="minorHAnsi"/>
        </w:rPr>
        <w:t>z naliczonych kar umownych.</w:t>
      </w:r>
    </w:p>
    <w:p w14:paraId="4BC1C8EB" w14:textId="71E184E3" w:rsidR="00FD31C7" w:rsidRPr="00236B41" w:rsidRDefault="00FD31C7" w:rsidP="002D3D5F">
      <w:pPr>
        <w:numPr>
          <w:ilvl w:val="0"/>
          <w:numId w:val="8"/>
        </w:numPr>
        <w:tabs>
          <w:tab w:val="clear" w:pos="360"/>
        </w:tabs>
        <w:spacing w:after="0" w:line="276" w:lineRule="auto"/>
        <w:ind w:left="284" w:hanging="426"/>
        <w:jc w:val="both"/>
        <w:rPr>
          <w:rFonts w:asciiTheme="minorHAnsi" w:hAnsiTheme="minorHAnsi" w:cstheme="minorHAnsi"/>
        </w:rPr>
      </w:pPr>
      <w:r w:rsidRPr="00236B41">
        <w:rPr>
          <w:rFonts w:asciiTheme="minorHAnsi" w:hAnsiTheme="minorHAnsi" w:cstheme="minorHAnsi"/>
        </w:rPr>
        <w:t xml:space="preserve">Łączna wysokość kar umownych, których Zamawiający może dochodzić od Wykonawcy nie może przekroczyć </w:t>
      </w:r>
      <w:r w:rsidR="00D34E46">
        <w:rPr>
          <w:rFonts w:asciiTheme="minorHAnsi" w:hAnsiTheme="minorHAnsi" w:cstheme="minorHAnsi"/>
        </w:rPr>
        <w:t>2</w:t>
      </w:r>
      <w:r w:rsidR="0007227E" w:rsidRPr="00236B41">
        <w:rPr>
          <w:rFonts w:asciiTheme="minorHAnsi" w:hAnsiTheme="minorHAnsi" w:cstheme="minorHAnsi"/>
        </w:rPr>
        <w:t>0</w:t>
      </w:r>
      <w:r w:rsidRPr="00236B41">
        <w:rPr>
          <w:rFonts w:asciiTheme="minorHAnsi" w:hAnsiTheme="minorHAnsi" w:cstheme="minorHAnsi"/>
        </w:rPr>
        <w:t>% wynagrodzenia</w:t>
      </w:r>
      <w:r w:rsidR="00590CEE" w:rsidRPr="00236B41">
        <w:rPr>
          <w:rFonts w:asciiTheme="minorHAnsi" w:hAnsiTheme="minorHAnsi" w:cstheme="minorHAnsi"/>
          <w:b/>
        </w:rPr>
        <w:t xml:space="preserve"> </w:t>
      </w:r>
      <w:r w:rsidR="00590CEE" w:rsidRPr="00236B41">
        <w:rPr>
          <w:rFonts w:asciiTheme="minorHAnsi" w:hAnsiTheme="minorHAnsi" w:cstheme="minorHAnsi"/>
        </w:rPr>
        <w:t>brutto</w:t>
      </w:r>
      <w:r w:rsidR="00C40630" w:rsidRPr="00236B41">
        <w:rPr>
          <w:rFonts w:asciiTheme="minorHAnsi" w:hAnsiTheme="minorHAnsi" w:cstheme="minorHAnsi"/>
        </w:rPr>
        <w:t xml:space="preserve">, o którym mowa w § </w:t>
      </w:r>
      <w:r w:rsidR="00F4492F">
        <w:rPr>
          <w:rFonts w:asciiTheme="minorHAnsi" w:hAnsiTheme="minorHAnsi" w:cstheme="minorHAnsi"/>
        </w:rPr>
        <w:t>8</w:t>
      </w:r>
      <w:r w:rsidRPr="00236B41">
        <w:rPr>
          <w:rFonts w:asciiTheme="minorHAnsi" w:hAnsiTheme="minorHAnsi" w:cstheme="minorHAnsi"/>
        </w:rPr>
        <w:t xml:space="preserve"> ust. </w:t>
      </w:r>
      <w:r w:rsidR="00F4492F">
        <w:rPr>
          <w:rFonts w:asciiTheme="minorHAnsi" w:hAnsiTheme="minorHAnsi" w:cstheme="minorHAnsi"/>
        </w:rPr>
        <w:t>1</w:t>
      </w:r>
      <w:r w:rsidRPr="00236B41">
        <w:rPr>
          <w:rFonts w:asciiTheme="minorHAnsi" w:hAnsiTheme="minorHAnsi" w:cstheme="minorHAnsi"/>
        </w:rPr>
        <w:t xml:space="preserve"> Umowy</w:t>
      </w:r>
      <w:r w:rsidR="00C40630" w:rsidRPr="00236B41">
        <w:rPr>
          <w:rFonts w:asciiTheme="minorHAnsi" w:hAnsiTheme="minorHAnsi" w:cstheme="minorHAnsi"/>
        </w:rPr>
        <w:t>.</w:t>
      </w:r>
    </w:p>
    <w:p w14:paraId="62327A89" w14:textId="5C710C9D" w:rsidR="00F16CD4" w:rsidRPr="00236B41" w:rsidRDefault="0034020C" w:rsidP="00EC43D9">
      <w:pPr>
        <w:spacing w:after="0" w:line="276" w:lineRule="auto"/>
        <w:ind w:left="226" w:hanging="226"/>
        <w:jc w:val="center"/>
        <w:rPr>
          <w:rFonts w:asciiTheme="minorHAnsi" w:hAnsiTheme="minorHAnsi" w:cstheme="minorHAnsi"/>
          <w:b/>
        </w:rPr>
      </w:pPr>
      <w:r w:rsidRPr="00236B41">
        <w:rPr>
          <w:rFonts w:asciiTheme="minorHAnsi" w:hAnsiTheme="minorHAnsi" w:cstheme="minorHAnsi"/>
          <w:b/>
        </w:rPr>
        <w:t>§12</w:t>
      </w:r>
    </w:p>
    <w:p w14:paraId="4593D51A" w14:textId="77777777" w:rsidR="00F16CD4" w:rsidRPr="00236B41" w:rsidRDefault="00F16CD4" w:rsidP="00407652">
      <w:pPr>
        <w:spacing w:line="276" w:lineRule="auto"/>
        <w:ind w:left="226" w:hanging="226"/>
        <w:jc w:val="center"/>
        <w:rPr>
          <w:rFonts w:asciiTheme="minorHAnsi" w:hAnsiTheme="minorHAnsi" w:cstheme="minorHAnsi"/>
          <w:b/>
        </w:rPr>
      </w:pPr>
      <w:r w:rsidRPr="00236B41">
        <w:rPr>
          <w:rFonts w:asciiTheme="minorHAnsi" w:hAnsiTheme="minorHAnsi" w:cstheme="minorHAnsi"/>
          <w:b/>
        </w:rPr>
        <w:t>Zmiana umowy</w:t>
      </w:r>
    </w:p>
    <w:p w14:paraId="53631F89" w14:textId="03038035" w:rsidR="00BF28A3" w:rsidRPr="00236B41" w:rsidRDefault="00464FC6" w:rsidP="002D3D5F">
      <w:pPr>
        <w:pStyle w:val="Lista"/>
        <w:numPr>
          <w:ilvl w:val="0"/>
          <w:numId w:val="17"/>
        </w:numPr>
        <w:tabs>
          <w:tab w:val="clear" w:pos="360"/>
        </w:tabs>
        <w:spacing w:line="276" w:lineRule="auto"/>
        <w:ind w:left="284" w:hanging="284"/>
        <w:jc w:val="both"/>
        <w:rPr>
          <w:rFonts w:asciiTheme="minorHAnsi" w:hAnsiTheme="minorHAnsi" w:cstheme="minorHAnsi"/>
          <w:sz w:val="22"/>
          <w:szCs w:val="22"/>
        </w:rPr>
      </w:pPr>
      <w:r w:rsidRPr="00464FC6">
        <w:rPr>
          <w:rFonts w:asciiTheme="minorHAnsi" w:hAnsiTheme="minorHAnsi" w:cstheme="minorHAnsi"/>
          <w:sz w:val="22"/>
          <w:szCs w:val="22"/>
        </w:rPr>
        <w:t>Zamawiający dopuszcza możliwość zmiany postanowień niniejszej Umowy w przypadkach określonych w niniejszym paragrafie oraz w art. 455 ustawy z dnia 11 września 2019 r. – Prawo zamówień publicznych (</w:t>
      </w:r>
      <w:proofErr w:type="spellStart"/>
      <w:r w:rsidRPr="00464FC6">
        <w:rPr>
          <w:rFonts w:asciiTheme="minorHAnsi" w:hAnsiTheme="minorHAnsi" w:cstheme="minorHAnsi"/>
          <w:sz w:val="22"/>
          <w:szCs w:val="22"/>
        </w:rPr>
        <w:t>t.j</w:t>
      </w:r>
      <w:proofErr w:type="spellEnd"/>
      <w:r w:rsidRPr="00464FC6">
        <w:rPr>
          <w:rFonts w:asciiTheme="minorHAnsi" w:hAnsiTheme="minorHAnsi" w:cstheme="minorHAnsi"/>
          <w:sz w:val="22"/>
          <w:szCs w:val="22"/>
        </w:rPr>
        <w:t>. Dz.U. z 2024 r. poz. 1320 ze zm.)</w:t>
      </w:r>
      <w:r w:rsidR="00BF28A3" w:rsidRPr="00236B41">
        <w:rPr>
          <w:rFonts w:asciiTheme="minorHAnsi" w:hAnsiTheme="minorHAnsi" w:cstheme="minorHAnsi"/>
          <w:sz w:val="22"/>
          <w:szCs w:val="22"/>
        </w:rPr>
        <w:t>.</w:t>
      </w:r>
    </w:p>
    <w:p w14:paraId="1CBDA37D" w14:textId="77777777" w:rsidR="00F16CD4" w:rsidRPr="00236B41" w:rsidRDefault="00F16CD4" w:rsidP="002D3D5F">
      <w:pPr>
        <w:pStyle w:val="Lista"/>
        <w:numPr>
          <w:ilvl w:val="0"/>
          <w:numId w:val="17"/>
        </w:numPr>
        <w:tabs>
          <w:tab w:val="clear" w:pos="360"/>
        </w:tabs>
        <w:spacing w:line="276" w:lineRule="auto"/>
        <w:ind w:left="284" w:hanging="284"/>
        <w:jc w:val="both"/>
        <w:rPr>
          <w:rFonts w:asciiTheme="minorHAnsi" w:hAnsiTheme="minorHAnsi" w:cstheme="minorHAnsi"/>
          <w:sz w:val="22"/>
          <w:szCs w:val="22"/>
        </w:rPr>
      </w:pPr>
      <w:r w:rsidRPr="00236B41">
        <w:rPr>
          <w:rFonts w:asciiTheme="minorHAnsi" w:hAnsiTheme="minorHAnsi" w:cstheme="minorHAnsi"/>
          <w:sz w:val="22"/>
          <w:szCs w:val="22"/>
        </w:rPr>
        <w:t xml:space="preserve"> Zmiany postanowień zawartej Umowy</w:t>
      </w:r>
      <w:r w:rsidR="00BF28A3" w:rsidRPr="00236B41">
        <w:rPr>
          <w:rFonts w:asciiTheme="minorHAnsi" w:hAnsiTheme="minorHAnsi" w:cstheme="minorHAnsi"/>
          <w:sz w:val="22"/>
          <w:szCs w:val="22"/>
        </w:rPr>
        <w:t xml:space="preserve"> </w:t>
      </w:r>
      <w:r w:rsidRPr="00236B41">
        <w:rPr>
          <w:rFonts w:asciiTheme="minorHAnsi" w:hAnsiTheme="minorHAnsi" w:cstheme="minorHAnsi"/>
          <w:sz w:val="22"/>
          <w:szCs w:val="22"/>
        </w:rPr>
        <w:t>mogą nastąpić w następujących przypadkach:</w:t>
      </w:r>
    </w:p>
    <w:p w14:paraId="3235A849" w14:textId="3279B3CC" w:rsidR="00F16CD4" w:rsidRPr="00236B41" w:rsidRDefault="00F16CD4" w:rsidP="002D3D5F">
      <w:pPr>
        <w:pStyle w:val="Lista"/>
        <w:numPr>
          <w:ilvl w:val="0"/>
          <w:numId w:val="18"/>
        </w:numPr>
        <w:spacing w:line="276" w:lineRule="auto"/>
        <w:ind w:left="567" w:hanging="283"/>
        <w:jc w:val="both"/>
        <w:rPr>
          <w:rFonts w:asciiTheme="minorHAnsi" w:hAnsiTheme="minorHAnsi" w:cstheme="minorHAnsi"/>
          <w:sz w:val="22"/>
          <w:szCs w:val="22"/>
        </w:rPr>
      </w:pPr>
      <w:r w:rsidRPr="00236B41">
        <w:rPr>
          <w:rFonts w:asciiTheme="minorHAnsi" w:hAnsiTheme="minorHAnsi" w:cstheme="minorHAnsi"/>
          <w:sz w:val="22"/>
          <w:szCs w:val="22"/>
        </w:rPr>
        <w:t xml:space="preserve">Zamawiający zastrzega sobie możliwość zmiany warunków umowy na etapie jej realizacji w zakresie zmiany wynagrodzenia za wykonanie Przedmiotu umowy określonego w § </w:t>
      </w:r>
      <w:r w:rsidR="00407652" w:rsidRPr="00236B41">
        <w:rPr>
          <w:rFonts w:asciiTheme="minorHAnsi" w:hAnsiTheme="minorHAnsi" w:cstheme="minorHAnsi"/>
          <w:sz w:val="22"/>
          <w:szCs w:val="22"/>
        </w:rPr>
        <w:t>8</w:t>
      </w:r>
      <w:r w:rsidRPr="00236B41">
        <w:rPr>
          <w:rFonts w:asciiTheme="minorHAnsi" w:hAnsiTheme="minorHAnsi" w:cstheme="minorHAnsi"/>
          <w:sz w:val="22"/>
          <w:szCs w:val="22"/>
        </w:rPr>
        <w:t>:</w:t>
      </w:r>
    </w:p>
    <w:p w14:paraId="378A7093" w14:textId="71D7C393" w:rsidR="004E0D1C" w:rsidRPr="00236B41" w:rsidRDefault="004E0D1C" w:rsidP="002D3D5F">
      <w:pPr>
        <w:pStyle w:val="Lista"/>
        <w:numPr>
          <w:ilvl w:val="1"/>
          <w:numId w:val="18"/>
        </w:numPr>
        <w:spacing w:line="276" w:lineRule="auto"/>
        <w:jc w:val="both"/>
        <w:rPr>
          <w:rFonts w:asciiTheme="minorHAnsi" w:hAnsiTheme="minorHAnsi" w:cstheme="minorHAnsi"/>
          <w:sz w:val="22"/>
          <w:szCs w:val="22"/>
        </w:rPr>
      </w:pPr>
      <w:r w:rsidRPr="00236B41">
        <w:rPr>
          <w:rFonts w:asciiTheme="minorHAnsi" w:hAnsiTheme="minorHAnsi" w:cstheme="minorHAnsi"/>
          <w:sz w:val="22"/>
          <w:szCs w:val="22"/>
        </w:rPr>
        <w:t>w razie zmiany obowiązującej stawki podatku od towarów i usług VAT – jeżeli zmiana ta ma wpływ na cenę ofertową,</w:t>
      </w:r>
    </w:p>
    <w:p w14:paraId="0ED9EEF6" w14:textId="76B59ACB" w:rsidR="004E0D1C" w:rsidRDefault="004E0D1C" w:rsidP="002D3D5F">
      <w:pPr>
        <w:pStyle w:val="Lista"/>
        <w:numPr>
          <w:ilvl w:val="1"/>
          <w:numId w:val="18"/>
        </w:numPr>
        <w:spacing w:line="276" w:lineRule="auto"/>
        <w:jc w:val="both"/>
        <w:rPr>
          <w:rFonts w:asciiTheme="minorHAnsi" w:hAnsiTheme="minorHAnsi" w:cstheme="minorHAnsi"/>
          <w:sz w:val="22"/>
          <w:szCs w:val="22"/>
        </w:rPr>
      </w:pPr>
      <w:r w:rsidRPr="00236B41">
        <w:rPr>
          <w:rFonts w:asciiTheme="minorHAnsi" w:hAnsiTheme="minorHAnsi" w:cstheme="minorHAnsi"/>
          <w:sz w:val="22"/>
          <w:szCs w:val="22"/>
        </w:rPr>
        <w:t>w razie zmiany minimalnego wynagrodzenia za pracę</w:t>
      </w:r>
      <w:r w:rsidR="00F4492F">
        <w:rPr>
          <w:rFonts w:asciiTheme="minorHAnsi" w:hAnsiTheme="minorHAnsi" w:cstheme="minorHAnsi"/>
          <w:sz w:val="22"/>
          <w:szCs w:val="22"/>
        </w:rPr>
        <w:t xml:space="preserve"> </w:t>
      </w:r>
      <w:r w:rsidR="00F4492F" w:rsidRPr="00F4492F">
        <w:rPr>
          <w:rFonts w:asciiTheme="minorHAnsi" w:hAnsiTheme="minorHAnsi" w:cstheme="minorHAnsi"/>
          <w:sz w:val="22"/>
          <w:szCs w:val="22"/>
        </w:rPr>
        <w:t>lub minimalnej stawki godzinowej, jeżeli zmiana ta ma wpływ na koszty realizacji Umowy;</w:t>
      </w:r>
    </w:p>
    <w:p w14:paraId="44C2E718" w14:textId="24FADD69" w:rsidR="00A56ACA" w:rsidRPr="00236B41" w:rsidRDefault="00A56ACA" w:rsidP="002D3D5F">
      <w:pPr>
        <w:pStyle w:val="Lista"/>
        <w:numPr>
          <w:ilvl w:val="1"/>
          <w:numId w:val="18"/>
        </w:numPr>
        <w:spacing w:line="276" w:lineRule="auto"/>
        <w:jc w:val="both"/>
        <w:rPr>
          <w:rFonts w:asciiTheme="minorHAnsi" w:hAnsiTheme="minorHAnsi" w:cstheme="minorHAnsi"/>
          <w:sz w:val="22"/>
          <w:szCs w:val="22"/>
        </w:rPr>
      </w:pPr>
      <w:r w:rsidRPr="00A56ACA">
        <w:rPr>
          <w:rFonts w:asciiTheme="minorHAnsi" w:hAnsiTheme="minorHAnsi" w:cstheme="minorHAnsi"/>
          <w:sz w:val="22"/>
          <w:szCs w:val="22"/>
        </w:rPr>
        <w:t xml:space="preserve">w zakresie i na zasadach określonych w </w:t>
      </w:r>
      <w:r w:rsidRPr="00AB2761">
        <w:rPr>
          <w:rFonts w:asciiTheme="minorHAnsi" w:hAnsiTheme="minorHAnsi" w:cstheme="minorHAnsi"/>
          <w:sz w:val="22"/>
          <w:szCs w:val="22"/>
        </w:rPr>
        <w:t xml:space="preserve">§ 8a </w:t>
      </w:r>
      <w:r>
        <w:rPr>
          <w:rFonts w:asciiTheme="minorHAnsi" w:hAnsiTheme="minorHAnsi" w:cstheme="minorHAnsi"/>
          <w:sz w:val="22"/>
          <w:szCs w:val="22"/>
        </w:rPr>
        <w:t xml:space="preserve">Umowy </w:t>
      </w:r>
      <w:r w:rsidRPr="00AB2761">
        <w:rPr>
          <w:rFonts w:asciiTheme="minorHAnsi" w:hAnsiTheme="minorHAnsi" w:cstheme="minorHAnsi"/>
          <w:sz w:val="22"/>
          <w:szCs w:val="22"/>
        </w:rPr>
        <w:t>(klauzula waloryzacyjna</w:t>
      </w:r>
      <w:r>
        <w:rPr>
          <w:rFonts w:asciiTheme="minorHAnsi" w:hAnsiTheme="minorHAnsi" w:cstheme="minorHAnsi"/>
          <w:sz w:val="22"/>
          <w:szCs w:val="22"/>
        </w:rPr>
        <w:t>)</w:t>
      </w:r>
      <w:r w:rsidRPr="00AB2761">
        <w:rPr>
          <w:rFonts w:asciiTheme="minorHAnsi" w:hAnsiTheme="minorHAnsi" w:cstheme="minorHAnsi"/>
          <w:sz w:val="22"/>
          <w:szCs w:val="22"/>
        </w:rPr>
        <w:t>.</w:t>
      </w:r>
    </w:p>
    <w:p w14:paraId="4F85C2FF" w14:textId="30004F7D" w:rsidR="00BD3694" w:rsidRPr="00236B41" w:rsidRDefault="00F16CD4" w:rsidP="002D3D5F">
      <w:pPr>
        <w:pStyle w:val="Lista"/>
        <w:numPr>
          <w:ilvl w:val="0"/>
          <w:numId w:val="18"/>
        </w:numPr>
        <w:spacing w:line="276" w:lineRule="auto"/>
        <w:ind w:left="567" w:hanging="283"/>
        <w:jc w:val="both"/>
        <w:rPr>
          <w:rFonts w:asciiTheme="minorHAnsi" w:hAnsiTheme="minorHAnsi" w:cstheme="minorHAnsi"/>
          <w:sz w:val="22"/>
          <w:szCs w:val="22"/>
        </w:rPr>
      </w:pPr>
      <w:r w:rsidRPr="00236B41">
        <w:rPr>
          <w:rFonts w:asciiTheme="minorHAnsi" w:hAnsiTheme="minorHAnsi" w:cstheme="minorHAnsi"/>
          <w:sz w:val="22"/>
          <w:szCs w:val="22"/>
        </w:rPr>
        <w:lastRenderedPageBreak/>
        <w:t xml:space="preserve">Zamawiający zastrzega sobie możliwość zmiany warunków </w:t>
      </w:r>
      <w:r w:rsidR="00F4492F">
        <w:rPr>
          <w:rFonts w:asciiTheme="minorHAnsi" w:hAnsiTheme="minorHAnsi" w:cstheme="minorHAnsi"/>
          <w:sz w:val="22"/>
          <w:szCs w:val="22"/>
        </w:rPr>
        <w:t>U</w:t>
      </w:r>
      <w:r w:rsidRPr="00236B41">
        <w:rPr>
          <w:rFonts w:asciiTheme="minorHAnsi" w:hAnsiTheme="minorHAnsi" w:cstheme="minorHAnsi"/>
          <w:sz w:val="22"/>
          <w:szCs w:val="22"/>
        </w:rPr>
        <w:t>mowy na etapie jej realizacji w zakresie zmiany terminu wykonania Umowy</w:t>
      </w:r>
      <w:r w:rsidR="007E4EB6" w:rsidRPr="00236B41">
        <w:rPr>
          <w:rFonts w:asciiTheme="minorHAnsi" w:hAnsiTheme="minorHAnsi" w:cstheme="minorHAnsi"/>
          <w:sz w:val="22"/>
          <w:szCs w:val="22"/>
        </w:rPr>
        <w:t xml:space="preserve"> </w:t>
      </w:r>
      <w:r w:rsidRPr="00236B41">
        <w:rPr>
          <w:rFonts w:asciiTheme="minorHAnsi" w:hAnsiTheme="minorHAnsi" w:cstheme="minorHAnsi"/>
          <w:sz w:val="22"/>
          <w:szCs w:val="22"/>
        </w:rPr>
        <w:t>z powodu działań osób trzecich uniemożliwiających wykonanie zamówienia, pod warunkiem, że działania te nie są konsekwencją winy którejkolwiek ze Stron.</w:t>
      </w:r>
    </w:p>
    <w:p w14:paraId="59969F9B" w14:textId="2EA20B59" w:rsidR="00BD3694" w:rsidRPr="00236B41" w:rsidRDefault="00BD3694" w:rsidP="002D3D5F">
      <w:pPr>
        <w:pStyle w:val="Lista"/>
        <w:numPr>
          <w:ilvl w:val="0"/>
          <w:numId w:val="18"/>
        </w:numPr>
        <w:spacing w:line="276" w:lineRule="auto"/>
        <w:ind w:left="567" w:hanging="283"/>
        <w:jc w:val="both"/>
        <w:rPr>
          <w:rFonts w:asciiTheme="minorHAnsi" w:hAnsiTheme="minorHAnsi" w:cstheme="minorHAnsi"/>
          <w:sz w:val="22"/>
          <w:szCs w:val="22"/>
        </w:rPr>
      </w:pPr>
      <w:r w:rsidRPr="00236B41">
        <w:rPr>
          <w:rFonts w:asciiTheme="minorHAnsi" w:hAnsiTheme="minorHAnsi" w:cstheme="minorHAnsi"/>
          <w:sz w:val="22"/>
          <w:szCs w:val="22"/>
        </w:rPr>
        <w:t xml:space="preserve">Zmiany osoby o której mowa §  </w:t>
      </w:r>
      <w:r w:rsidR="00407652" w:rsidRPr="00236B41">
        <w:rPr>
          <w:rFonts w:asciiTheme="minorHAnsi" w:hAnsiTheme="minorHAnsi" w:cstheme="minorHAnsi"/>
          <w:sz w:val="22"/>
          <w:szCs w:val="22"/>
        </w:rPr>
        <w:t>9</w:t>
      </w:r>
      <w:r w:rsidR="004E0D1C" w:rsidRPr="00236B41">
        <w:rPr>
          <w:rFonts w:asciiTheme="minorHAnsi" w:hAnsiTheme="minorHAnsi" w:cstheme="minorHAnsi"/>
          <w:sz w:val="22"/>
          <w:szCs w:val="22"/>
        </w:rPr>
        <w:t xml:space="preserve"> </w:t>
      </w:r>
      <w:r w:rsidRPr="00236B41">
        <w:rPr>
          <w:rFonts w:asciiTheme="minorHAnsi" w:hAnsiTheme="minorHAnsi" w:cstheme="minorHAnsi"/>
          <w:sz w:val="22"/>
          <w:szCs w:val="22"/>
        </w:rPr>
        <w:t xml:space="preserve">ust. 1 pkt 2) </w:t>
      </w:r>
      <w:r w:rsidR="00F4492F">
        <w:rPr>
          <w:rFonts w:asciiTheme="minorHAnsi" w:hAnsiTheme="minorHAnsi" w:cstheme="minorHAnsi"/>
          <w:sz w:val="22"/>
          <w:szCs w:val="22"/>
        </w:rPr>
        <w:t xml:space="preserve">Umowy </w:t>
      </w:r>
      <w:r w:rsidRPr="00236B41">
        <w:rPr>
          <w:rFonts w:asciiTheme="minorHAnsi" w:hAnsiTheme="minorHAnsi" w:cstheme="minorHAnsi"/>
          <w:sz w:val="22"/>
          <w:szCs w:val="22"/>
        </w:rPr>
        <w:t xml:space="preserve">ze strony Wykonawcy, w szczególności </w:t>
      </w:r>
      <w:r w:rsidR="003E257F" w:rsidRPr="00236B41">
        <w:rPr>
          <w:rFonts w:asciiTheme="minorHAnsi" w:hAnsiTheme="minorHAnsi" w:cstheme="minorHAnsi"/>
          <w:sz w:val="22"/>
          <w:szCs w:val="22"/>
        </w:rPr>
        <w:br/>
      </w:r>
      <w:r w:rsidRPr="00236B41">
        <w:rPr>
          <w:rFonts w:asciiTheme="minorHAnsi" w:hAnsiTheme="minorHAnsi" w:cstheme="minorHAnsi"/>
          <w:sz w:val="22"/>
          <w:szCs w:val="22"/>
        </w:rPr>
        <w:t>z przyczyn losowych (np. choroba, śmierć itp.) lub np. z powodu rozwiązania stosunku pracy z Wykonawcą z zastrzeżeniem, że Wykonawca wykaże Zamawiającemu, że nowo wskazana osoba</w:t>
      </w:r>
      <w:r w:rsidR="00F25FED" w:rsidRPr="00236B41">
        <w:rPr>
          <w:rFonts w:asciiTheme="minorHAnsi" w:hAnsiTheme="minorHAnsi" w:cstheme="minorHAnsi"/>
          <w:sz w:val="22"/>
          <w:szCs w:val="22"/>
        </w:rPr>
        <w:t xml:space="preserve"> spełnia wymagania zawarte w zapytaniu ofertowym</w:t>
      </w:r>
      <w:r w:rsidR="00F4492F">
        <w:rPr>
          <w:rFonts w:asciiTheme="minorHAnsi" w:hAnsiTheme="minorHAnsi" w:cstheme="minorHAnsi"/>
          <w:sz w:val="22"/>
          <w:szCs w:val="22"/>
        </w:rPr>
        <w:t xml:space="preserve"> oraz w niniejszej Umowie</w:t>
      </w:r>
      <w:r w:rsidRPr="00236B41">
        <w:rPr>
          <w:rFonts w:asciiTheme="minorHAnsi" w:hAnsiTheme="minorHAnsi" w:cstheme="minorHAnsi"/>
          <w:sz w:val="22"/>
          <w:szCs w:val="22"/>
        </w:rPr>
        <w:t>;</w:t>
      </w:r>
    </w:p>
    <w:p w14:paraId="18952C83" w14:textId="632A425C" w:rsidR="00CB2351" w:rsidRPr="00236B41" w:rsidRDefault="00F25FED" w:rsidP="00CB2351">
      <w:pPr>
        <w:pStyle w:val="Lista"/>
        <w:spacing w:line="276" w:lineRule="auto"/>
        <w:ind w:left="567" w:firstLine="0"/>
        <w:jc w:val="both"/>
        <w:rPr>
          <w:rFonts w:asciiTheme="minorHAnsi" w:hAnsiTheme="minorHAnsi" w:cstheme="minorHAnsi"/>
          <w:sz w:val="22"/>
          <w:szCs w:val="22"/>
        </w:rPr>
      </w:pPr>
      <w:r w:rsidRPr="00236B41">
        <w:rPr>
          <w:rFonts w:asciiTheme="minorHAnsi" w:hAnsiTheme="minorHAnsi" w:cstheme="minorHAnsi"/>
          <w:sz w:val="22"/>
          <w:szCs w:val="22"/>
        </w:rPr>
        <w:t>Zmiana osoby</w:t>
      </w:r>
      <w:r w:rsidR="004E0D1C" w:rsidRPr="00236B41">
        <w:rPr>
          <w:rFonts w:asciiTheme="minorHAnsi" w:hAnsiTheme="minorHAnsi" w:cstheme="minorHAnsi"/>
          <w:sz w:val="22"/>
          <w:szCs w:val="22"/>
        </w:rPr>
        <w:t xml:space="preserve">, o której mowa w § </w:t>
      </w:r>
      <w:r w:rsidR="00407652" w:rsidRPr="00236B41">
        <w:rPr>
          <w:rFonts w:asciiTheme="minorHAnsi" w:hAnsiTheme="minorHAnsi" w:cstheme="minorHAnsi"/>
          <w:sz w:val="22"/>
          <w:szCs w:val="22"/>
        </w:rPr>
        <w:t>9</w:t>
      </w:r>
      <w:r w:rsidR="004E0D1C" w:rsidRPr="00236B41">
        <w:rPr>
          <w:rFonts w:asciiTheme="minorHAnsi" w:hAnsiTheme="minorHAnsi" w:cstheme="minorHAnsi"/>
          <w:sz w:val="22"/>
          <w:szCs w:val="22"/>
        </w:rPr>
        <w:t xml:space="preserve"> ust. 1 pkt 2)</w:t>
      </w:r>
      <w:r w:rsidR="00BD3694" w:rsidRPr="00236B41">
        <w:rPr>
          <w:rFonts w:asciiTheme="minorHAnsi" w:hAnsiTheme="minorHAnsi" w:cstheme="minorHAnsi"/>
          <w:sz w:val="22"/>
          <w:szCs w:val="22"/>
        </w:rPr>
        <w:t xml:space="preserve"> Umowy </w:t>
      </w:r>
      <w:r w:rsidR="004E0D1C" w:rsidRPr="00236B41">
        <w:rPr>
          <w:rFonts w:asciiTheme="minorHAnsi" w:hAnsiTheme="minorHAnsi" w:cstheme="minorHAnsi"/>
          <w:sz w:val="22"/>
          <w:szCs w:val="22"/>
        </w:rPr>
        <w:t>dla swej ważności</w:t>
      </w:r>
      <w:r w:rsidR="00BD3694" w:rsidRPr="00236B41">
        <w:rPr>
          <w:rFonts w:asciiTheme="minorHAnsi" w:hAnsiTheme="minorHAnsi" w:cstheme="minorHAnsi"/>
          <w:sz w:val="22"/>
          <w:szCs w:val="22"/>
        </w:rPr>
        <w:t xml:space="preserve"> wymaga</w:t>
      </w:r>
      <w:r w:rsidR="004E0D1C" w:rsidRPr="00236B41">
        <w:rPr>
          <w:rFonts w:asciiTheme="minorHAnsi" w:hAnsiTheme="minorHAnsi" w:cstheme="minorHAnsi"/>
          <w:sz w:val="22"/>
          <w:szCs w:val="22"/>
        </w:rPr>
        <w:t xml:space="preserve"> pisemnego</w:t>
      </w:r>
      <w:r w:rsidR="00BD3694" w:rsidRPr="00236B41">
        <w:rPr>
          <w:rFonts w:asciiTheme="minorHAnsi" w:hAnsiTheme="minorHAnsi" w:cstheme="minorHAnsi"/>
          <w:sz w:val="22"/>
          <w:szCs w:val="22"/>
        </w:rPr>
        <w:t xml:space="preserve"> aneksu</w:t>
      </w:r>
      <w:r w:rsidR="00F4492F">
        <w:rPr>
          <w:rFonts w:asciiTheme="minorHAnsi" w:hAnsiTheme="minorHAnsi" w:cstheme="minorHAnsi"/>
          <w:sz w:val="22"/>
          <w:szCs w:val="22"/>
        </w:rPr>
        <w:t xml:space="preserve"> do Umowy</w:t>
      </w:r>
      <w:r w:rsidR="00BD3694" w:rsidRPr="00236B41">
        <w:rPr>
          <w:rFonts w:asciiTheme="minorHAnsi" w:hAnsiTheme="minorHAnsi" w:cstheme="minorHAnsi"/>
          <w:sz w:val="22"/>
          <w:szCs w:val="22"/>
        </w:rPr>
        <w:t>.</w:t>
      </w:r>
    </w:p>
    <w:p w14:paraId="3C7993E3" w14:textId="16F63E10" w:rsidR="00035178" w:rsidRPr="00236B41" w:rsidRDefault="00035178" w:rsidP="002D3D5F">
      <w:pPr>
        <w:pStyle w:val="Lista"/>
        <w:numPr>
          <w:ilvl w:val="0"/>
          <w:numId w:val="17"/>
        </w:numPr>
        <w:spacing w:line="276" w:lineRule="auto"/>
        <w:jc w:val="both"/>
        <w:rPr>
          <w:rFonts w:asciiTheme="minorHAnsi" w:hAnsiTheme="minorHAnsi" w:cstheme="minorHAnsi"/>
          <w:sz w:val="22"/>
          <w:szCs w:val="22"/>
        </w:rPr>
      </w:pPr>
      <w:r w:rsidRPr="00236B41">
        <w:rPr>
          <w:rFonts w:asciiTheme="minorHAnsi" w:hAnsiTheme="minorHAnsi" w:cstheme="minorHAnsi"/>
          <w:kern w:val="2"/>
          <w:sz w:val="22"/>
          <w:szCs w:val="22"/>
        </w:rPr>
        <w:t xml:space="preserve">Zamawiający dopuszcza zmiany </w:t>
      </w:r>
      <w:r w:rsidR="00F4492F">
        <w:rPr>
          <w:rFonts w:asciiTheme="minorHAnsi" w:hAnsiTheme="minorHAnsi" w:cstheme="minorHAnsi"/>
          <w:kern w:val="2"/>
          <w:sz w:val="22"/>
          <w:szCs w:val="22"/>
        </w:rPr>
        <w:t>U</w:t>
      </w:r>
      <w:r w:rsidRPr="00236B41">
        <w:rPr>
          <w:rFonts w:asciiTheme="minorHAnsi" w:hAnsiTheme="minorHAnsi" w:cstheme="minorHAnsi"/>
          <w:kern w:val="2"/>
          <w:sz w:val="22"/>
          <w:szCs w:val="22"/>
        </w:rPr>
        <w:t>mowy w wypadkach ok</w:t>
      </w:r>
      <w:r w:rsidR="00F272CC" w:rsidRPr="00236B41">
        <w:rPr>
          <w:rFonts w:asciiTheme="minorHAnsi" w:hAnsiTheme="minorHAnsi" w:cstheme="minorHAnsi"/>
          <w:kern w:val="2"/>
          <w:sz w:val="22"/>
          <w:szCs w:val="22"/>
        </w:rPr>
        <w:t xml:space="preserve">reślonych w przepisie art. 455 </w:t>
      </w:r>
      <w:r w:rsidRPr="00236B41">
        <w:rPr>
          <w:rFonts w:asciiTheme="minorHAnsi" w:hAnsiTheme="minorHAnsi" w:cstheme="minorHAnsi"/>
          <w:kern w:val="2"/>
          <w:sz w:val="22"/>
          <w:szCs w:val="22"/>
        </w:rPr>
        <w:t>ustawy Prawo zamówień publicznych. Wszelkie spory mogące wynikać w związku z realizacją niniejszej umowy będą rozstrzygane przez sąd miejscowo właściwy dla siedziby Zamawiającego.</w:t>
      </w:r>
    </w:p>
    <w:p w14:paraId="7DD9FDD4" w14:textId="190780A3" w:rsidR="00BD3694" w:rsidRPr="00FD0389" w:rsidRDefault="00FD0389" w:rsidP="002D3D5F">
      <w:pPr>
        <w:pStyle w:val="Lista"/>
        <w:numPr>
          <w:ilvl w:val="0"/>
          <w:numId w:val="17"/>
        </w:numPr>
        <w:spacing w:line="276" w:lineRule="auto"/>
        <w:jc w:val="both"/>
        <w:rPr>
          <w:rFonts w:asciiTheme="minorHAnsi" w:hAnsiTheme="minorHAnsi" w:cstheme="minorHAnsi"/>
          <w:sz w:val="22"/>
          <w:szCs w:val="22"/>
        </w:rPr>
      </w:pPr>
      <w:r w:rsidRPr="00AB2761">
        <w:rPr>
          <w:rFonts w:asciiTheme="minorHAnsi" w:hAnsiTheme="minorHAnsi" w:cstheme="minorHAnsi"/>
          <w:sz w:val="22"/>
          <w:szCs w:val="22"/>
        </w:rPr>
        <w:t>Wykonawca może zmienić wskazany rachunek bankowy poprzez pisemne powiadomienie Zamawiającego (również e-mail), bez konieczności aneksu</w:t>
      </w:r>
      <w:r w:rsidR="00BD3694" w:rsidRPr="00FD0389">
        <w:rPr>
          <w:rFonts w:asciiTheme="minorHAnsi" w:hAnsiTheme="minorHAnsi" w:cstheme="minorHAnsi"/>
          <w:sz w:val="22"/>
          <w:szCs w:val="22"/>
        </w:rPr>
        <w:t>.</w:t>
      </w:r>
    </w:p>
    <w:p w14:paraId="64C4C64E" w14:textId="6DCC3169" w:rsidR="00464FC6" w:rsidRPr="00236B41" w:rsidRDefault="00464FC6" w:rsidP="002D3D5F">
      <w:pPr>
        <w:pStyle w:val="Lista"/>
        <w:numPr>
          <w:ilvl w:val="0"/>
          <w:numId w:val="17"/>
        </w:numPr>
        <w:spacing w:line="276" w:lineRule="auto"/>
        <w:jc w:val="both"/>
        <w:rPr>
          <w:rFonts w:asciiTheme="minorHAnsi" w:hAnsiTheme="minorHAnsi" w:cstheme="minorHAnsi"/>
          <w:sz w:val="22"/>
          <w:szCs w:val="22"/>
        </w:rPr>
      </w:pPr>
      <w:r w:rsidRPr="00464FC6">
        <w:rPr>
          <w:rFonts w:asciiTheme="minorHAnsi" w:hAnsiTheme="minorHAnsi" w:cstheme="minorHAnsi"/>
          <w:sz w:val="22"/>
          <w:szCs w:val="22"/>
        </w:rPr>
        <w:t>Wszelkie zmiany Umowy wymagają formy pisemnej pod rygorem nieważności, z zastrzeżeniem, że przez formę pisemną rozumie się również formę elektroniczną opatrzoną kwalifikowanym podpisem elektronicznym, zgodnie z art. 78¹ Kodeksu cywilnego</w:t>
      </w:r>
      <w:r>
        <w:rPr>
          <w:rFonts w:asciiTheme="minorHAnsi" w:hAnsiTheme="minorHAnsi" w:cstheme="minorHAnsi"/>
          <w:sz w:val="22"/>
          <w:szCs w:val="22"/>
        </w:rPr>
        <w:t>.</w:t>
      </w:r>
    </w:p>
    <w:p w14:paraId="0BF53D68" w14:textId="2314F92E" w:rsidR="00A52457" w:rsidRPr="008E4CE4" w:rsidRDefault="00A52457" w:rsidP="00A52457">
      <w:pPr>
        <w:numPr>
          <w:ilvl w:val="2"/>
          <w:numId w:val="0"/>
        </w:numPr>
        <w:tabs>
          <w:tab w:val="num" w:pos="0"/>
        </w:tabs>
        <w:suppressAutoHyphens/>
        <w:spacing w:before="200" w:after="0" w:line="268" w:lineRule="auto"/>
        <w:jc w:val="center"/>
        <w:outlineLvl w:val="2"/>
        <w:rPr>
          <w:rFonts w:eastAsia="Times New Roman" w:cstheme="minorHAnsi"/>
          <w:b/>
          <w:bCs/>
          <w:sz w:val="24"/>
          <w:szCs w:val="24"/>
          <w:lang w:val="x-none" w:eastAsia="zh-CN"/>
        </w:rPr>
      </w:pPr>
      <w:r w:rsidRPr="008E4CE4">
        <w:rPr>
          <w:rFonts w:eastAsia="Times New Roman" w:cstheme="minorHAnsi"/>
          <w:b/>
          <w:bCs/>
          <w:sz w:val="24"/>
          <w:szCs w:val="24"/>
          <w:lang w:val="x-none" w:eastAsia="zh-CN"/>
        </w:rPr>
        <w:t xml:space="preserve">§ </w:t>
      </w:r>
      <w:r>
        <w:rPr>
          <w:rFonts w:eastAsia="Times New Roman" w:cstheme="minorHAnsi"/>
          <w:b/>
          <w:bCs/>
          <w:sz w:val="24"/>
          <w:szCs w:val="24"/>
          <w:lang w:eastAsia="zh-CN"/>
        </w:rPr>
        <w:t>13</w:t>
      </w:r>
    </w:p>
    <w:p w14:paraId="5A416644" w14:textId="4BAB373A" w:rsidR="00A52457" w:rsidRPr="008E4CE4" w:rsidRDefault="00A52457" w:rsidP="00A52457">
      <w:pPr>
        <w:numPr>
          <w:ilvl w:val="2"/>
          <w:numId w:val="0"/>
        </w:numPr>
        <w:tabs>
          <w:tab w:val="num" w:pos="0"/>
        </w:tabs>
        <w:suppressAutoHyphens/>
        <w:spacing w:before="200" w:after="0" w:line="268" w:lineRule="auto"/>
        <w:jc w:val="center"/>
        <w:outlineLvl w:val="2"/>
        <w:rPr>
          <w:rFonts w:eastAsia="Times New Roman" w:cstheme="minorHAnsi"/>
          <w:b/>
          <w:bCs/>
          <w:sz w:val="24"/>
          <w:szCs w:val="24"/>
          <w:lang w:val="x-none" w:eastAsia="zh-CN"/>
        </w:rPr>
      </w:pPr>
      <w:r w:rsidRPr="008E4CE4">
        <w:rPr>
          <w:rFonts w:eastAsia="Times New Roman" w:cstheme="minorHAnsi"/>
          <w:b/>
          <w:bCs/>
          <w:sz w:val="24"/>
          <w:szCs w:val="24"/>
          <w:lang w:val="x-none" w:eastAsia="zh-CN"/>
        </w:rPr>
        <w:t>Zabezpieczenie należytego wykonania umowy</w:t>
      </w:r>
    </w:p>
    <w:p w14:paraId="6E06D522" w14:textId="1307090C" w:rsidR="00B50754" w:rsidRPr="009763DE" w:rsidRDefault="00A52457" w:rsidP="009763DE">
      <w:pPr>
        <w:pStyle w:val="Akapitzlist"/>
        <w:numPr>
          <w:ilvl w:val="0"/>
          <w:numId w:val="30"/>
        </w:numPr>
        <w:tabs>
          <w:tab w:val="clear" w:pos="0"/>
          <w:tab w:val="left" w:pos="567"/>
        </w:tabs>
        <w:suppressAutoHyphens/>
        <w:spacing w:after="0" w:line="276" w:lineRule="auto"/>
        <w:ind w:left="567" w:hanging="567"/>
        <w:jc w:val="both"/>
        <w:rPr>
          <w:rFonts w:eastAsia="Times New Roman" w:cstheme="minorHAnsi"/>
          <w:lang w:eastAsia="zh-CN"/>
        </w:rPr>
      </w:pPr>
      <w:r w:rsidRPr="009763DE">
        <w:rPr>
          <w:rFonts w:eastAsia="Times New Roman" w:cstheme="minorHAnsi"/>
          <w:bCs/>
          <w:lang w:eastAsia="zh-CN"/>
        </w:rPr>
        <w:t>Wykonawca (najpóźniej w dniu podpisania umowy) wnosi zabezpieczenie należytego wykonania umowy w wysokości 5% całkowitego wy</w:t>
      </w:r>
      <w:r w:rsidR="007707F3" w:rsidRPr="009763DE">
        <w:rPr>
          <w:rFonts w:eastAsia="Times New Roman" w:cstheme="minorHAnsi"/>
          <w:bCs/>
          <w:lang w:eastAsia="zh-CN"/>
        </w:rPr>
        <w:t xml:space="preserve">nagrodzenia brutto tj. </w:t>
      </w:r>
      <w:r w:rsidR="009C172D">
        <w:rPr>
          <w:rFonts w:eastAsia="Times New Roman" w:cstheme="minorHAnsi"/>
          <w:b/>
          <w:bCs/>
          <w:lang w:eastAsia="zh-CN"/>
        </w:rPr>
        <w:t>…………….</w:t>
      </w:r>
      <w:r w:rsidRPr="009763DE">
        <w:rPr>
          <w:rFonts w:eastAsia="Times New Roman" w:cstheme="minorHAnsi"/>
          <w:bCs/>
          <w:lang w:eastAsia="zh-CN"/>
        </w:rPr>
        <w:t xml:space="preserve"> </w:t>
      </w:r>
      <w:r w:rsidRPr="009763DE">
        <w:rPr>
          <w:rFonts w:eastAsia="Times New Roman" w:cstheme="minorHAnsi"/>
          <w:lang w:eastAsia="zh-CN"/>
        </w:rPr>
        <w:t>zł</w:t>
      </w:r>
      <w:r w:rsidRPr="009763DE">
        <w:rPr>
          <w:rFonts w:eastAsia="Times New Roman" w:cstheme="minorHAnsi"/>
          <w:b/>
          <w:bCs/>
          <w:lang w:eastAsia="zh-CN"/>
        </w:rPr>
        <w:t>,</w:t>
      </w:r>
      <w:r w:rsidRPr="009763DE">
        <w:rPr>
          <w:rFonts w:eastAsia="Times New Roman" w:cstheme="minorHAnsi"/>
          <w:bCs/>
          <w:lang w:eastAsia="zh-CN"/>
        </w:rPr>
        <w:t xml:space="preserve"> (</w:t>
      </w:r>
      <w:r w:rsidRPr="009763DE">
        <w:rPr>
          <w:rFonts w:eastAsia="Times New Roman" w:cstheme="minorHAnsi"/>
          <w:lang w:eastAsia="zh-CN"/>
        </w:rPr>
        <w:t>słownie zł</w:t>
      </w:r>
      <w:r w:rsidR="007707F3" w:rsidRPr="009763DE">
        <w:rPr>
          <w:rFonts w:eastAsia="Times New Roman" w:cstheme="minorHAnsi"/>
          <w:lang w:eastAsia="zh-CN"/>
        </w:rPr>
        <w:t>otych</w:t>
      </w:r>
      <w:r w:rsidR="00C3566D">
        <w:rPr>
          <w:rFonts w:eastAsia="Times New Roman" w:cstheme="minorHAnsi"/>
          <w:lang w:eastAsia="zh-CN"/>
        </w:rPr>
        <w:t>: ………………………………………………………………………………….</w:t>
      </w:r>
      <w:r w:rsidR="007707F3" w:rsidRPr="009763DE">
        <w:rPr>
          <w:rFonts w:eastAsia="Times New Roman" w:cstheme="minorHAnsi"/>
          <w:lang w:eastAsia="zh-CN"/>
        </w:rPr>
        <w:t xml:space="preserve"> 00/100</w:t>
      </w:r>
      <w:r w:rsidRPr="009763DE">
        <w:rPr>
          <w:rFonts w:eastAsia="Times New Roman" w:cstheme="minorHAnsi"/>
          <w:lang w:eastAsia="zh-CN"/>
        </w:rPr>
        <w:t>)</w:t>
      </w:r>
      <w:r w:rsidR="00B50754">
        <w:rPr>
          <w:rFonts w:eastAsia="Times New Roman" w:cstheme="minorHAnsi"/>
          <w:lang w:eastAsia="zh-CN"/>
        </w:rPr>
        <w:t>.</w:t>
      </w:r>
    </w:p>
    <w:p w14:paraId="6B5EBD8A" w14:textId="77777777" w:rsidR="00753DF4" w:rsidRPr="004C01FD" w:rsidRDefault="00A52457" w:rsidP="00753DF4">
      <w:pPr>
        <w:pStyle w:val="Akapitzlist"/>
        <w:tabs>
          <w:tab w:val="left" w:pos="567"/>
        </w:tabs>
        <w:spacing w:line="276" w:lineRule="auto"/>
        <w:ind w:left="567"/>
        <w:jc w:val="both"/>
        <w:rPr>
          <w:rFonts w:asciiTheme="minorHAnsi" w:hAnsiTheme="minorHAnsi" w:cstheme="minorHAnsi"/>
          <w:lang w:eastAsia="zh-CN"/>
        </w:rPr>
      </w:pPr>
      <w:r w:rsidRPr="009763DE">
        <w:rPr>
          <w:rFonts w:eastAsia="Times New Roman" w:cstheme="minorHAnsi"/>
          <w:lang w:eastAsia="zh-CN"/>
        </w:rPr>
        <w:t xml:space="preserve">Zabezpieczenie należytego wykonania umowy służy do pokrycia wszelkich roszczeń wynikających z niewykonania lub nienależytego wykonania </w:t>
      </w:r>
      <w:r w:rsidR="00015CBA" w:rsidRPr="009763DE">
        <w:rPr>
          <w:rFonts w:eastAsia="Times New Roman" w:cstheme="minorHAnsi"/>
          <w:lang w:eastAsia="zh-CN"/>
        </w:rPr>
        <w:t>U</w:t>
      </w:r>
      <w:r w:rsidRPr="009763DE">
        <w:rPr>
          <w:rFonts w:eastAsia="Times New Roman" w:cstheme="minorHAnsi"/>
          <w:lang w:eastAsia="zh-CN"/>
        </w:rPr>
        <w:t>mowy</w:t>
      </w:r>
      <w:r w:rsidR="00015CBA" w:rsidRPr="009763DE">
        <w:rPr>
          <w:rFonts w:eastAsia="Times New Roman" w:cstheme="minorHAnsi"/>
          <w:lang w:eastAsia="zh-CN"/>
        </w:rPr>
        <w:t>, w tym roszczeń z tytułu rękojmi za wady i gwarancji jakości.</w:t>
      </w:r>
      <w:r w:rsidR="00B50754">
        <w:rPr>
          <w:rFonts w:eastAsia="Times New Roman" w:cstheme="minorHAnsi"/>
          <w:lang w:eastAsia="zh-CN"/>
        </w:rPr>
        <w:t xml:space="preserve"> </w:t>
      </w:r>
      <w:r w:rsidRPr="008E4CE4">
        <w:rPr>
          <w:lang w:eastAsia="zh-CN"/>
        </w:rPr>
        <w:t>Jeżeli zabezpieczenie wniesiono w pieniądzu</w:t>
      </w:r>
      <w:r w:rsidRPr="004C01FD">
        <w:rPr>
          <w:lang w:eastAsia="zh-CN"/>
        </w:rPr>
        <w:t xml:space="preserve">, </w:t>
      </w:r>
      <w:r w:rsidR="00753DF4" w:rsidRPr="004C01FD">
        <w:rPr>
          <w:rFonts w:asciiTheme="minorHAnsi" w:hAnsiTheme="minorHAnsi" w:cstheme="minorHAnsi"/>
          <w:lang w:eastAsia="zh-CN"/>
        </w:rPr>
        <w:t>Zamawiający przechowuje je na rachunku bankowym depozytowym i zwraca Wykonawcy zgodnie z przepisami ustawy Prawo zamówień publicznych. W przypadku gdy rachunek bankowy nie jest oprocentowany, Zabezpieczenie jest zwracane w wysokości nominalnej.</w:t>
      </w:r>
    </w:p>
    <w:p w14:paraId="48759EBA" w14:textId="7DC78C4F" w:rsidR="00B50754" w:rsidRDefault="00A52457" w:rsidP="00753DF4">
      <w:pPr>
        <w:pStyle w:val="Akapitzlist"/>
        <w:tabs>
          <w:tab w:val="left" w:pos="567"/>
        </w:tabs>
        <w:suppressAutoHyphens/>
        <w:spacing w:after="0" w:line="276" w:lineRule="auto"/>
        <w:ind w:left="567"/>
        <w:jc w:val="both"/>
        <w:rPr>
          <w:rFonts w:eastAsia="Times New Roman" w:cstheme="minorHAnsi"/>
          <w:lang w:eastAsia="zh-CN"/>
        </w:rPr>
      </w:pPr>
      <w:r w:rsidRPr="009D360D">
        <w:rPr>
          <w:rFonts w:eastAsia="Times New Roman" w:cstheme="minorHAnsi"/>
          <w:lang w:eastAsia="zh-CN"/>
        </w:rPr>
        <w:t>Ustala się, że</w:t>
      </w:r>
      <w:r w:rsidR="00B50754">
        <w:rPr>
          <w:rFonts w:eastAsia="Times New Roman" w:cstheme="minorHAnsi"/>
          <w:lang w:eastAsia="zh-CN"/>
        </w:rPr>
        <w:t>:</w:t>
      </w:r>
    </w:p>
    <w:p w14:paraId="575F6880" w14:textId="4B8B58C4" w:rsidR="00B50754" w:rsidRDefault="00A52457" w:rsidP="00B50754">
      <w:pPr>
        <w:pStyle w:val="Akapitzlist"/>
        <w:numPr>
          <w:ilvl w:val="2"/>
          <w:numId w:val="17"/>
        </w:numPr>
        <w:rPr>
          <w:lang w:eastAsia="zh-CN"/>
        </w:rPr>
      </w:pPr>
      <w:r w:rsidRPr="009763DE">
        <w:rPr>
          <w:rFonts w:eastAsia="Times New Roman" w:cstheme="minorHAnsi"/>
          <w:lang w:eastAsia="zh-CN"/>
        </w:rPr>
        <w:t xml:space="preserve">70% wniesionego zabezpieczenia </w:t>
      </w:r>
      <w:r w:rsidR="00B50754" w:rsidRPr="00117D9E">
        <w:rPr>
          <w:rFonts w:eastAsia="Times New Roman" w:cstheme="minorHAnsi"/>
          <w:lang w:eastAsia="zh-CN"/>
        </w:rPr>
        <w:t xml:space="preserve">należytego </w:t>
      </w:r>
      <w:r w:rsidR="00D23D53">
        <w:rPr>
          <w:rFonts w:eastAsia="Times New Roman" w:cstheme="minorHAnsi"/>
          <w:lang w:eastAsia="zh-CN"/>
        </w:rPr>
        <w:t>wykonania U</w:t>
      </w:r>
      <w:r w:rsidRPr="009763DE">
        <w:rPr>
          <w:rFonts w:eastAsia="Times New Roman" w:cstheme="minorHAnsi"/>
          <w:lang w:eastAsia="zh-CN"/>
        </w:rPr>
        <w:t>mowy przeznacza się jako</w:t>
      </w:r>
      <w:r w:rsidR="00B50754">
        <w:rPr>
          <w:rFonts w:eastAsia="Times New Roman" w:cstheme="minorHAnsi"/>
          <w:lang w:eastAsia="zh-CN"/>
        </w:rPr>
        <w:t xml:space="preserve"> </w:t>
      </w:r>
      <w:r w:rsidRPr="00B50754">
        <w:rPr>
          <w:lang w:eastAsia="zh-CN"/>
        </w:rPr>
        <w:t xml:space="preserve">gwarancję zgodnego z </w:t>
      </w:r>
      <w:r w:rsidR="00B50754">
        <w:rPr>
          <w:lang w:eastAsia="zh-CN"/>
        </w:rPr>
        <w:t>U</w:t>
      </w:r>
      <w:r w:rsidRPr="00B50754">
        <w:rPr>
          <w:lang w:eastAsia="zh-CN"/>
        </w:rPr>
        <w:t xml:space="preserve">mową wykonania zamówienia, </w:t>
      </w:r>
    </w:p>
    <w:p w14:paraId="26CD6327" w14:textId="13FC758A" w:rsidR="00A52457" w:rsidRPr="00B50754" w:rsidRDefault="00A52457" w:rsidP="009763DE">
      <w:pPr>
        <w:pStyle w:val="Akapitzlist"/>
        <w:numPr>
          <w:ilvl w:val="2"/>
          <w:numId w:val="17"/>
        </w:numPr>
        <w:rPr>
          <w:lang w:eastAsia="zh-CN"/>
        </w:rPr>
      </w:pPr>
      <w:r w:rsidRPr="00B50754">
        <w:rPr>
          <w:lang w:eastAsia="zh-CN"/>
        </w:rPr>
        <w:t xml:space="preserve">30% </w:t>
      </w:r>
      <w:r w:rsidR="00B50754" w:rsidRPr="00B50754">
        <w:rPr>
          <w:lang w:eastAsia="zh-CN"/>
        </w:rPr>
        <w:t>wniesionego zabezpieczenia przeznacza się na zabezpieczenie roszczeń Zamawiającego z tytułu rękojmi za wady i gwarancji jakości, o których mowa w § 7 Umowy</w:t>
      </w:r>
      <w:r w:rsidR="00B50754">
        <w:rPr>
          <w:lang w:eastAsia="zh-CN"/>
        </w:rPr>
        <w:t>.</w:t>
      </w:r>
    </w:p>
    <w:p w14:paraId="273E6238" w14:textId="4A9F1CB2" w:rsidR="00B50754" w:rsidRDefault="00B50754" w:rsidP="00B50754">
      <w:pPr>
        <w:pStyle w:val="Akapitzlist"/>
        <w:numPr>
          <w:ilvl w:val="2"/>
          <w:numId w:val="17"/>
        </w:numPr>
        <w:tabs>
          <w:tab w:val="clear" w:pos="2340"/>
          <w:tab w:val="num" w:pos="709"/>
          <w:tab w:val="left" w:pos="1872"/>
        </w:tabs>
        <w:suppressAutoHyphens/>
        <w:spacing w:after="0" w:line="276" w:lineRule="auto"/>
        <w:ind w:left="426" w:hanging="426"/>
        <w:jc w:val="both"/>
        <w:rPr>
          <w:rFonts w:eastAsia="Times New Roman" w:cstheme="minorHAnsi"/>
          <w:lang w:eastAsia="zh-CN"/>
        </w:rPr>
      </w:pPr>
      <w:r w:rsidRPr="009763DE">
        <w:rPr>
          <w:rFonts w:eastAsia="Times New Roman" w:cstheme="minorHAnsi"/>
          <w:lang w:eastAsia="zh-CN"/>
        </w:rPr>
        <w:t>Część zabezpieczenia, o której mowa w ust. 2 pkt 1, zostanie zwolniona (zwrócona) w terminie 30 dni od dnia wykonania zamówienia i uznania przez Zamawiającego za należycie wykonane, z zastrzeżeniem prawa Zamawiającego do potrącenia należnych mu kwot z tytułu roszczeń wynikających z Umowy</w:t>
      </w:r>
      <w:r w:rsidR="00A52457" w:rsidRPr="009763DE">
        <w:rPr>
          <w:rFonts w:eastAsia="Times New Roman" w:cstheme="minorHAnsi"/>
          <w:lang w:eastAsia="zh-CN"/>
        </w:rPr>
        <w:t>.</w:t>
      </w:r>
    </w:p>
    <w:p w14:paraId="4B9C83EF" w14:textId="6A53ADC6" w:rsidR="00B50754" w:rsidRPr="009763DE" w:rsidRDefault="00B50754" w:rsidP="009763DE">
      <w:pPr>
        <w:pStyle w:val="Akapitzlist"/>
        <w:numPr>
          <w:ilvl w:val="2"/>
          <w:numId w:val="17"/>
        </w:numPr>
        <w:tabs>
          <w:tab w:val="clear" w:pos="2340"/>
          <w:tab w:val="num" w:pos="709"/>
          <w:tab w:val="left" w:pos="1872"/>
        </w:tabs>
        <w:suppressAutoHyphens/>
        <w:spacing w:after="0" w:line="276" w:lineRule="auto"/>
        <w:ind w:left="426" w:hanging="426"/>
        <w:jc w:val="both"/>
        <w:rPr>
          <w:rFonts w:eastAsia="Times New Roman" w:cstheme="minorHAnsi"/>
          <w:lang w:eastAsia="zh-CN"/>
        </w:rPr>
      </w:pPr>
      <w:r w:rsidRPr="009763DE">
        <w:rPr>
          <w:rFonts w:eastAsia="Times New Roman" w:cstheme="minorHAnsi"/>
          <w:lang w:eastAsia="zh-CN"/>
        </w:rPr>
        <w:t>Część zabezpieczenia, o której mowa w ust. 2 pkt 2, zostanie zwolniona (zwrócona) w terminie 30 dni od dnia upływu okresu rękojmi za wady / gwarancji jakości, o którym mowa w § 7 ust. 1 Umowy, z uwzględnieniem ewentualnych roszczeń Zamawiającego przysługujących mu z tytułu rękojmi za wady lub gwarancji jakości.</w:t>
      </w:r>
    </w:p>
    <w:p w14:paraId="05815A36" w14:textId="0706EF1C" w:rsidR="00A52457" w:rsidRPr="00751572" w:rsidRDefault="00A52457" w:rsidP="00A52457">
      <w:pPr>
        <w:tabs>
          <w:tab w:val="left" w:pos="1872"/>
        </w:tabs>
        <w:suppressAutoHyphens/>
        <w:spacing w:before="200" w:after="0" w:line="268" w:lineRule="auto"/>
        <w:jc w:val="both"/>
        <w:outlineLvl w:val="2"/>
        <w:rPr>
          <w:rFonts w:eastAsia="Times New Roman" w:cstheme="minorHAnsi"/>
          <w:lang w:eastAsia="zh-CN"/>
        </w:rPr>
      </w:pPr>
      <w:r w:rsidRPr="00751572">
        <w:rPr>
          <w:rFonts w:eastAsia="Times New Roman" w:cstheme="minorHAnsi"/>
          <w:lang w:eastAsia="zh-CN"/>
        </w:rPr>
        <w:lastRenderedPageBreak/>
        <w:t xml:space="preserve">Okres obowiązywania poręczeń, gwarancji bankowych lub ubezpieczeniowych </w:t>
      </w:r>
      <w:r w:rsidR="00B50754" w:rsidRPr="00B50754">
        <w:rPr>
          <w:rFonts w:eastAsia="Times New Roman" w:cstheme="minorHAnsi"/>
          <w:lang w:eastAsia="zh-CN"/>
        </w:rPr>
        <w:t>wniesionych jako zabezpieczenie należytego wykonania Umowy</w:t>
      </w:r>
      <w:r w:rsidR="00B50754">
        <w:rPr>
          <w:rFonts w:eastAsia="Times New Roman" w:cstheme="minorHAnsi"/>
          <w:lang w:eastAsia="zh-CN"/>
        </w:rPr>
        <w:t xml:space="preserve"> </w:t>
      </w:r>
      <w:r w:rsidRPr="00751572">
        <w:rPr>
          <w:rFonts w:eastAsia="Times New Roman" w:cstheme="minorHAnsi"/>
          <w:lang w:eastAsia="zh-CN"/>
        </w:rPr>
        <w:t xml:space="preserve">powinien być zgodny z terminem określonym w ust. 3 </w:t>
      </w:r>
      <w:r w:rsidR="00B50754">
        <w:rPr>
          <w:rFonts w:eastAsia="Times New Roman" w:cstheme="minorHAnsi"/>
          <w:lang w:eastAsia="zh-CN"/>
        </w:rPr>
        <w:t xml:space="preserve">i 4 </w:t>
      </w:r>
      <w:r w:rsidRPr="00751572">
        <w:rPr>
          <w:rFonts w:eastAsia="Times New Roman" w:cstheme="minorHAnsi"/>
          <w:lang w:eastAsia="zh-CN"/>
        </w:rPr>
        <w:t xml:space="preserve">niniejszego </w:t>
      </w:r>
      <w:r w:rsidRPr="00751572">
        <w:rPr>
          <w:rFonts w:eastAsia="Times New Roman" w:cstheme="minorHAnsi"/>
          <w:bCs/>
          <w:lang w:eastAsia="zh-CN"/>
        </w:rPr>
        <w:t>paragrafu.</w:t>
      </w:r>
      <w:r w:rsidRPr="00751572">
        <w:rPr>
          <w:rFonts w:eastAsia="Times New Roman" w:cstheme="minorHAnsi"/>
          <w:lang w:eastAsia="zh-CN"/>
        </w:rPr>
        <w:t xml:space="preserve"> Brak wymaganego zabezpieczenia </w:t>
      </w:r>
      <w:r w:rsidR="00B50754">
        <w:rPr>
          <w:rFonts w:eastAsia="Times New Roman" w:cstheme="minorHAnsi"/>
          <w:lang w:eastAsia="zh-CN"/>
        </w:rPr>
        <w:t>l</w:t>
      </w:r>
      <w:r w:rsidR="00B50754" w:rsidRPr="00B50754">
        <w:rPr>
          <w:rFonts w:eastAsia="Times New Roman" w:cstheme="minorHAnsi"/>
          <w:lang w:eastAsia="zh-CN"/>
        </w:rPr>
        <w:t xml:space="preserve">ub brak jego przedłużenia na wymagany okres </w:t>
      </w:r>
      <w:r w:rsidRPr="00751572">
        <w:rPr>
          <w:rFonts w:eastAsia="Times New Roman" w:cstheme="minorHAnsi"/>
          <w:lang w:eastAsia="zh-CN"/>
        </w:rPr>
        <w:t xml:space="preserve">może być wystarczającym powodem do odstąpienia od umowy z winy Wykonawcy. </w:t>
      </w:r>
    </w:p>
    <w:p w14:paraId="44B218AD" w14:textId="77777777" w:rsidR="009C172D" w:rsidRDefault="009C172D" w:rsidP="008E1453">
      <w:pPr>
        <w:spacing w:line="276" w:lineRule="auto"/>
        <w:ind w:firstLine="708"/>
        <w:jc w:val="center"/>
        <w:rPr>
          <w:rFonts w:asciiTheme="minorHAnsi" w:hAnsiTheme="minorHAnsi" w:cstheme="minorHAnsi"/>
          <w:b/>
        </w:rPr>
      </w:pPr>
    </w:p>
    <w:p w14:paraId="1F5FC770" w14:textId="2D1F21C9" w:rsidR="008E1453" w:rsidRDefault="008E1453" w:rsidP="008E1453">
      <w:pPr>
        <w:spacing w:line="276" w:lineRule="auto"/>
        <w:ind w:firstLine="708"/>
        <w:jc w:val="center"/>
        <w:rPr>
          <w:rFonts w:asciiTheme="minorHAnsi" w:hAnsiTheme="minorHAnsi" w:cstheme="minorHAnsi"/>
          <w:b/>
        </w:rPr>
      </w:pPr>
      <w:r w:rsidRPr="00236B41">
        <w:rPr>
          <w:rFonts w:asciiTheme="minorHAnsi" w:hAnsiTheme="minorHAnsi" w:cstheme="minorHAnsi"/>
          <w:b/>
        </w:rPr>
        <w:t>§ 1</w:t>
      </w:r>
      <w:r w:rsidR="00A52457">
        <w:rPr>
          <w:rFonts w:asciiTheme="minorHAnsi" w:hAnsiTheme="minorHAnsi" w:cstheme="minorHAnsi"/>
          <w:b/>
        </w:rPr>
        <w:t>4</w:t>
      </w:r>
    </w:p>
    <w:p w14:paraId="577358DA" w14:textId="116D2CA0" w:rsidR="00464FC6" w:rsidRPr="00236B41" w:rsidRDefault="00464FC6" w:rsidP="008E1453">
      <w:pPr>
        <w:spacing w:line="276" w:lineRule="auto"/>
        <w:ind w:firstLine="708"/>
        <w:jc w:val="center"/>
        <w:rPr>
          <w:rFonts w:asciiTheme="minorHAnsi" w:hAnsiTheme="minorHAnsi" w:cstheme="minorHAnsi"/>
          <w:b/>
        </w:rPr>
      </w:pPr>
      <w:r>
        <w:rPr>
          <w:rFonts w:asciiTheme="minorHAnsi" w:hAnsiTheme="minorHAnsi" w:cstheme="minorHAnsi"/>
          <w:b/>
        </w:rPr>
        <w:t>Informacja publiczna i ochrona danych osobowych</w:t>
      </w:r>
    </w:p>
    <w:p w14:paraId="7B00B103" w14:textId="7D51C7EE" w:rsidR="004E0D1C" w:rsidRPr="00236B41" w:rsidRDefault="004200AF" w:rsidP="002D3D5F">
      <w:pPr>
        <w:numPr>
          <w:ilvl w:val="0"/>
          <w:numId w:val="22"/>
        </w:numPr>
        <w:spacing w:after="0" w:line="240" w:lineRule="auto"/>
        <w:ind w:left="426" w:hanging="426"/>
        <w:contextualSpacing/>
        <w:jc w:val="both"/>
        <w:rPr>
          <w:rFonts w:asciiTheme="minorHAnsi" w:hAnsiTheme="minorHAnsi" w:cstheme="minorHAnsi"/>
          <w:lang w:eastAsia="pl-PL"/>
        </w:rPr>
      </w:pPr>
      <w:r w:rsidRPr="00236B41">
        <w:rPr>
          <w:rFonts w:asciiTheme="minorHAnsi" w:hAnsiTheme="minorHAnsi" w:cstheme="minorHAnsi"/>
        </w:rPr>
        <w:t>Wykonawca</w:t>
      </w:r>
      <w:r w:rsidR="004E0D1C" w:rsidRPr="00236B41">
        <w:rPr>
          <w:rFonts w:asciiTheme="minorHAnsi" w:hAnsiTheme="minorHAnsi" w:cstheme="minorHAnsi"/>
        </w:rPr>
        <w:t xml:space="preserve"> oświadcza, że znany jest mu fakt, iż treść niniejszej umowy, a w szczególności dotyczącego go dane identyfikujące, przedmiot umowy i wysokość wynagrodzenia, stanowią informację publiczną w rozumieniu art. 1 </w:t>
      </w:r>
      <w:r w:rsidR="004E0D1C" w:rsidRPr="00236B41">
        <w:rPr>
          <w:rFonts w:asciiTheme="minorHAnsi" w:hAnsiTheme="minorHAnsi" w:cstheme="minorHAnsi"/>
          <w:bCs/>
        </w:rPr>
        <w:t>§</w:t>
      </w:r>
      <w:r w:rsidR="004E0D1C" w:rsidRPr="00236B41">
        <w:rPr>
          <w:rFonts w:asciiTheme="minorHAnsi" w:hAnsiTheme="minorHAnsi" w:cstheme="minorHAnsi"/>
        </w:rPr>
        <w:t xml:space="preserve"> 1 ustawy z dnia 6 września 2001 r. o dostępie do informacji publicznej (tj. Dz. U z 2022 r. poz. 902), która podlega udostępnieniu w trybie przedmiotowej ustawy. </w:t>
      </w:r>
    </w:p>
    <w:p w14:paraId="26D06E46" w14:textId="61306313" w:rsidR="004E0D1C" w:rsidRPr="00236B41" w:rsidRDefault="004E0D1C" w:rsidP="002D3D5F">
      <w:pPr>
        <w:numPr>
          <w:ilvl w:val="0"/>
          <w:numId w:val="22"/>
        </w:numPr>
        <w:spacing w:after="0" w:line="240" w:lineRule="auto"/>
        <w:ind w:left="426" w:hanging="426"/>
        <w:contextualSpacing/>
        <w:jc w:val="both"/>
        <w:rPr>
          <w:rFonts w:asciiTheme="minorHAnsi" w:hAnsiTheme="minorHAnsi" w:cstheme="minorHAnsi"/>
        </w:rPr>
      </w:pPr>
      <w:r w:rsidRPr="00236B41">
        <w:rPr>
          <w:rFonts w:asciiTheme="minorHAnsi" w:hAnsiTheme="minorHAnsi" w:cstheme="minorHAnsi"/>
        </w:rPr>
        <w:t xml:space="preserve">Strony umowy oświadczają, iż realizują obowiązki Administratora danych osobowych, określone w przepisach w rozumieniu Rozporządzenia Parlamentu Europejskiego </w:t>
      </w:r>
      <w:r w:rsidRPr="00236B41">
        <w:rPr>
          <w:rFonts w:asciiTheme="minorHAnsi" w:hAnsiTheme="minorHAnsi" w:cstheme="minorHAnsi"/>
        </w:rPr>
        <w:br/>
        <w:t xml:space="preserve">i Rady (UE) 2016/679 z dnia 27 kwietnia 2016 r. w sprawie ochrony osób fizycznych </w:t>
      </w:r>
      <w:r w:rsidRPr="00236B41">
        <w:rPr>
          <w:rFonts w:asciiTheme="minorHAnsi" w:hAnsiTheme="minorHAnsi" w:cstheme="minorHAnsi"/>
        </w:rPr>
        <w:br/>
        <w:t xml:space="preserve">w związku z przetwarzaniem danych osobowych i w sprawie swobodnego przepływu takich danych oraz uchylenia dyrektywy 95/46/W (Dz. Urz. U. E. z dnia 4.05.2016 r., L 119) oraz ustawy z dnia 10 maja 2018 r. o ochronie danych osobowych (Dz. U. z 2018 r poz. 1000 ze zm.), w zakresie danych osobowych </w:t>
      </w:r>
      <w:r w:rsidR="009B399C">
        <w:rPr>
          <w:rFonts w:asciiTheme="minorHAnsi" w:hAnsiTheme="minorHAnsi" w:cstheme="minorHAnsi"/>
        </w:rPr>
        <w:t>Wykonawcy</w:t>
      </w:r>
      <w:r w:rsidR="009B399C" w:rsidRPr="00236B41">
        <w:rPr>
          <w:rFonts w:asciiTheme="minorHAnsi" w:hAnsiTheme="minorHAnsi" w:cstheme="minorHAnsi"/>
        </w:rPr>
        <w:t xml:space="preserve"> </w:t>
      </w:r>
      <w:r w:rsidRPr="00236B41">
        <w:rPr>
          <w:rFonts w:asciiTheme="minorHAnsi" w:hAnsiTheme="minorHAnsi" w:cstheme="minorHAnsi"/>
        </w:rPr>
        <w:t xml:space="preserve">oraz osób, które </w:t>
      </w:r>
      <w:r w:rsidR="009B399C">
        <w:rPr>
          <w:rFonts w:asciiTheme="minorHAnsi" w:hAnsiTheme="minorHAnsi" w:cstheme="minorHAnsi"/>
        </w:rPr>
        <w:t>Wykonawca</w:t>
      </w:r>
      <w:r w:rsidR="009B399C" w:rsidRPr="00236B41">
        <w:rPr>
          <w:rFonts w:asciiTheme="minorHAnsi" w:hAnsiTheme="minorHAnsi" w:cstheme="minorHAnsi"/>
        </w:rPr>
        <w:t xml:space="preserve"> </w:t>
      </w:r>
      <w:r w:rsidRPr="00236B41">
        <w:rPr>
          <w:rFonts w:asciiTheme="minorHAnsi" w:hAnsiTheme="minorHAnsi" w:cstheme="minorHAnsi"/>
        </w:rPr>
        <w:t xml:space="preserve">wskazał ze swojej strony do realizacji/podpisania niniejszej umowy. Klauzula informacyjna OSiR stanowi załącznik nr </w:t>
      </w:r>
      <w:r w:rsidR="009B399C">
        <w:rPr>
          <w:rFonts w:asciiTheme="minorHAnsi" w:hAnsiTheme="minorHAnsi" w:cstheme="minorHAnsi"/>
        </w:rPr>
        <w:t>4</w:t>
      </w:r>
      <w:r w:rsidRPr="00236B41">
        <w:rPr>
          <w:rFonts w:asciiTheme="minorHAnsi" w:hAnsiTheme="minorHAnsi" w:cstheme="minorHAnsi"/>
        </w:rPr>
        <w:t xml:space="preserve"> do </w:t>
      </w:r>
      <w:r w:rsidR="009B399C">
        <w:rPr>
          <w:rFonts w:asciiTheme="minorHAnsi" w:hAnsiTheme="minorHAnsi" w:cstheme="minorHAnsi"/>
        </w:rPr>
        <w:t>U</w:t>
      </w:r>
      <w:r w:rsidRPr="00236B41">
        <w:rPr>
          <w:rFonts w:asciiTheme="minorHAnsi" w:hAnsiTheme="minorHAnsi" w:cstheme="minorHAnsi"/>
        </w:rPr>
        <w:t>mowy.</w:t>
      </w:r>
    </w:p>
    <w:p w14:paraId="524B25D7" w14:textId="76773831" w:rsidR="004E0D1C" w:rsidRDefault="00A52457" w:rsidP="0073033A">
      <w:pPr>
        <w:spacing w:line="240" w:lineRule="auto"/>
        <w:contextualSpacing/>
        <w:jc w:val="center"/>
        <w:rPr>
          <w:rFonts w:asciiTheme="minorHAnsi" w:hAnsiTheme="minorHAnsi" w:cstheme="minorHAnsi"/>
          <w:b/>
          <w:bCs/>
        </w:rPr>
      </w:pPr>
      <w:r>
        <w:rPr>
          <w:rFonts w:asciiTheme="minorHAnsi" w:hAnsiTheme="minorHAnsi" w:cstheme="minorHAnsi"/>
          <w:b/>
          <w:bCs/>
        </w:rPr>
        <w:t>§ 15</w:t>
      </w:r>
    </w:p>
    <w:p w14:paraId="40938D22" w14:textId="764698D7" w:rsidR="00464FC6" w:rsidRDefault="00464FC6" w:rsidP="0073033A">
      <w:pPr>
        <w:spacing w:line="240" w:lineRule="auto"/>
        <w:contextualSpacing/>
        <w:jc w:val="center"/>
        <w:rPr>
          <w:rFonts w:asciiTheme="minorHAnsi" w:hAnsiTheme="minorHAnsi" w:cstheme="minorHAnsi"/>
          <w:b/>
          <w:bCs/>
        </w:rPr>
      </w:pPr>
      <w:r>
        <w:rPr>
          <w:rFonts w:asciiTheme="minorHAnsi" w:hAnsiTheme="minorHAnsi" w:cstheme="minorHAnsi"/>
          <w:b/>
          <w:bCs/>
        </w:rPr>
        <w:t>Poufność i zachowanie tajemnicy</w:t>
      </w:r>
    </w:p>
    <w:p w14:paraId="15F26D88" w14:textId="77777777" w:rsidR="00464FC6" w:rsidRPr="00236B41" w:rsidRDefault="00464FC6" w:rsidP="0073033A">
      <w:pPr>
        <w:spacing w:line="240" w:lineRule="auto"/>
        <w:contextualSpacing/>
        <w:jc w:val="center"/>
        <w:rPr>
          <w:rFonts w:asciiTheme="minorHAnsi" w:hAnsiTheme="minorHAnsi" w:cstheme="minorHAnsi"/>
          <w:b/>
          <w:bCs/>
        </w:rPr>
      </w:pPr>
    </w:p>
    <w:p w14:paraId="3872CBBC" w14:textId="4312AF1D" w:rsidR="008E1453" w:rsidRPr="00236B41" w:rsidRDefault="008E1453" w:rsidP="002D3D5F">
      <w:pPr>
        <w:widowControl w:val="0"/>
        <w:numPr>
          <w:ilvl w:val="0"/>
          <w:numId w:val="2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 xml:space="preserve">Strony zobowiązują się do zachowania w tajemnicy wszystkich informacji dotyczących drugiej Strony, uzyskanych w związku z zawarciem i wykonywaniem niniejszej Umowy, jak również postanowień niniejszej Umowy. Strony zobowiązują się nie wykorzystywać takich informacji do innych celów niż wykonanie niniejszej Umowy, jak również nie udostępniać ich osobom trzecim. Powyższe nie dotyczy informacji, o których mowa w § </w:t>
      </w:r>
      <w:r w:rsidR="00493CFF" w:rsidRPr="00236B41">
        <w:rPr>
          <w:rFonts w:asciiTheme="minorHAnsi" w:hAnsiTheme="minorHAnsi" w:cstheme="minorHAnsi"/>
        </w:rPr>
        <w:t>1</w:t>
      </w:r>
      <w:r w:rsidR="00A52457">
        <w:rPr>
          <w:rFonts w:asciiTheme="minorHAnsi" w:hAnsiTheme="minorHAnsi" w:cstheme="minorHAnsi"/>
        </w:rPr>
        <w:t>4</w:t>
      </w:r>
      <w:r w:rsidR="00493CFF" w:rsidRPr="00236B41">
        <w:rPr>
          <w:rFonts w:asciiTheme="minorHAnsi" w:hAnsiTheme="minorHAnsi" w:cstheme="minorHAnsi"/>
        </w:rPr>
        <w:t xml:space="preserve"> </w:t>
      </w:r>
      <w:r w:rsidRPr="00236B41">
        <w:rPr>
          <w:rFonts w:asciiTheme="minorHAnsi" w:hAnsiTheme="minorHAnsi" w:cstheme="minorHAnsi"/>
        </w:rPr>
        <w:t>ust. 1, które podlegają udostępnieniu na zasadach opisanych we wskazanym paragrafie.</w:t>
      </w:r>
    </w:p>
    <w:p w14:paraId="26FEC00B" w14:textId="77777777" w:rsidR="008E1453" w:rsidRDefault="008E1453" w:rsidP="002D3D5F">
      <w:pPr>
        <w:widowControl w:val="0"/>
        <w:numPr>
          <w:ilvl w:val="0"/>
          <w:numId w:val="2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Postanowienia ust. 1 nie obowiązują, gdy obowiązek ujawnienia informacji wynika z przepisów prawa, orzeczenia lub decyzji wydanej przez uprawniony organ, bądź, gdy druga Strona wyraziła w formie pisemnej zgodę na ujawnienie informacji.</w:t>
      </w:r>
    </w:p>
    <w:p w14:paraId="34912AFF" w14:textId="77777777" w:rsidR="00372B11" w:rsidRDefault="00372B11" w:rsidP="00372B11">
      <w:pPr>
        <w:widowControl w:val="0"/>
        <w:autoSpaceDE w:val="0"/>
        <w:autoSpaceDN w:val="0"/>
        <w:adjustRightInd w:val="0"/>
        <w:spacing w:after="0" w:line="240" w:lineRule="auto"/>
        <w:jc w:val="both"/>
        <w:rPr>
          <w:rFonts w:asciiTheme="minorHAnsi" w:hAnsiTheme="minorHAnsi" w:cstheme="minorHAnsi"/>
        </w:rPr>
      </w:pPr>
    </w:p>
    <w:p w14:paraId="2F87F180" w14:textId="77777777" w:rsidR="00B8498B" w:rsidRDefault="00B8498B" w:rsidP="00372B11">
      <w:pPr>
        <w:widowControl w:val="0"/>
        <w:autoSpaceDE w:val="0"/>
        <w:autoSpaceDN w:val="0"/>
        <w:adjustRightInd w:val="0"/>
        <w:spacing w:after="0" w:line="240" w:lineRule="auto"/>
        <w:jc w:val="both"/>
        <w:rPr>
          <w:rFonts w:asciiTheme="minorHAnsi" w:hAnsiTheme="minorHAnsi" w:cstheme="minorHAnsi"/>
        </w:rPr>
      </w:pPr>
    </w:p>
    <w:p w14:paraId="402B3960" w14:textId="77777777" w:rsidR="00372B11" w:rsidRPr="00236B41" w:rsidRDefault="00372B11" w:rsidP="00372B11">
      <w:pPr>
        <w:widowControl w:val="0"/>
        <w:autoSpaceDE w:val="0"/>
        <w:autoSpaceDN w:val="0"/>
        <w:adjustRightInd w:val="0"/>
        <w:spacing w:after="0" w:line="240" w:lineRule="auto"/>
        <w:jc w:val="both"/>
        <w:rPr>
          <w:rFonts w:asciiTheme="minorHAnsi" w:hAnsiTheme="minorHAnsi" w:cstheme="minorHAnsi"/>
        </w:rPr>
      </w:pPr>
    </w:p>
    <w:p w14:paraId="161A2A2F" w14:textId="77777777" w:rsidR="008E1453" w:rsidRPr="00236B41" w:rsidRDefault="008E1453" w:rsidP="002D3D5F">
      <w:pPr>
        <w:widowControl w:val="0"/>
        <w:numPr>
          <w:ilvl w:val="0"/>
          <w:numId w:val="2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Zamawiający zachowuje prawo do udostępnienia informacji dotyczących drugiej Strony, uzyskanych w związku z zawarciem i wykonywaniem niniejszej Umowy, jak również postanowień niniejszej Umowy jednostkom sektora finansów publicznych z nim powiązanym oraz podmiotom świadczącym na jego rzecz usługi: doradcze, audytu, bankowe, ubezpieczeniowe, a Wykonawca wyraża na powyższe zgodę.</w:t>
      </w:r>
    </w:p>
    <w:p w14:paraId="04D10BCB" w14:textId="77777777" w:rsidR="008E1453" w:rsidRPr="00236B41" w:rsidRDefault="008E1453" w:rsidP="002D3D5F">
      <w:pPr>
        <w:widowControl w:val="0"/>
        <w:numPr>
          <w:ilvl w:val="0"/>
          <w:numId w:val="2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Powyższe zobowiązanie do zachowania informacji w tajemnicy obowiązują zarówno w trakcie obowiązywania Umowy, jak i po upływie okresu jej obowiązywania, i nie jest ograniczone w czasie. Obowiązują one również w razie rozwiązania Umowy lub odstąpienia od niej na jakiejkolwiek podstawie prawnej.</w:t>
      </w:r>
    </w:p>
    <w:p w14:paraId="62BE1F7E" w14:textId="01D5FA5F" w:rsidR="008D4A78" w:rsidRPr="00236B41" w:rsidRDefault="008E1453" w:rsidP="002D3D5F">
      <w:pPr>
        <w:widowControl w:val="0"/>
        <w:numPr>
          <w:ilvl w:val="0"/>
          <w:numId w:val="2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 xml:space="preserve">Powyższe regulacje nie uchybiają postanowieniom § </w:t>
      </w:r>
      <w:r w:rsidR="00493CFF" w:rsidRPr="00236B41">
        <w:rPr>
          <w:rFonts w:asciiTheme="minorHAnsi" w:hAnsiTheme="minorHAnsi" w:cstheme="minorHAnsi"/>
        </w:rPr>
        <w:t>1</w:t>
      </w:r>
      <w:r w:rsidR="00A52457">
        <w:rPr>
          <w:rFonts w:asciiTheme="minorHAnsi" w:hAnsiTheme="minorHAnsi" w:cstheme="minorHAnsi"/>
        </w:rPr>
        <w:t>4</w:t>
      </w:r>
      <w:r w:rsidR="00493CFF" w:rsidRPr="00236B41">
        <w:rPr>
          <w:rFonts w:asciiTheme="minorHAnsi" w:hAnsiTheme="minorHAnsi" w:cstheme="minorHAnsi"/>
        </w:rPr>
        <w:t xml:space="preserve"> </w:t>
      </w:r>
      <w:r w:rsidRPr="00236B41">
        <w:rPr>
          <w:rFonts w:asciiTheme="minorHAnsi" w:hAnsiTheme="minorHAnsi" w:cstheme="minorHAnsi"/>
        </w:rPr>
        <w:t>ust. 1, które to zapisy mają pierwszeństwo w stosowaniu, a niniejszy paragraf należy interpretować z uwzględnieniem wskazanych postanowień umownych.</w:t>
      </w:r>
    </w:p>
    <w:p w14:paraId="0147F5F8" w14:textId="77777777" w:rsidR="00504046" w:rsidRDefault="00504046" w:rsidP="0073033A">
      <w:pPr>
        <w:widowControl w:val="0"/>
        <w:autoSpaceDE w:val="0"/>
        <w:autoSpaceDN w:val="0"/>
        <w:adjustRightInd w:val="0"/>
        <w:spacing w:line="240" w:lineRule="auto"/>
        <w:ind w:left="180"/>
        <w:jc w:val="center"/>
        <w:rPr>
          <w:rFonts w:asciiTheme="minorHAnsi" w:hAnsiTheme="minorHAnsi" w:cstheme="minorHAnsi"/>
          <w:b/>
        </w:rPr>
      </w:pPr>
    </w:p>
    <w:p w14:paraId="188CAE2A" w14:textId="65A9A5D5" w:rsidR="008E1453" w:rsidRDefault="008E1453" w:rsidP="0073033A">
      <w:pPr>
        <w:widowControl w:val="0"/>
        <w:autoSpaceDE w:val="0"/>
        <w:autoSpaceDN w:val="0"/>
        <w:adjustRightInd w:val="0"/>
        <w:spacing w:line="240" w:lineRule="auto"/>
        <w:ind w:left="180"/>
        <w:jc w:val="center"/>
        <w:rPr>
          <w:rFonts w:asciiTheme="minorHAnsi" w:hAnsiTheme="minorHAnsi" w:cstheme="minorHAnsi"/>
          <w:b/>
        </w:rPr>
      </w:pPr>
      <w:r w:rsidRPr="00236B41">
        <w:rPr>
          <w:rFonts w:asciiTheme="minorHAnsi" w:hAnsiTheme="minorHAnsi" w:cstheme="minorHAnsi"/>
          <w:b/>
        </w:rPr>
        <w:lastRenderedPageBreak/>
        <w:t>§ 1</w:t>
      </w:r>
      <w:r w:rsidR="00A52457">
        <w:rPr>
          <w:rFonts w:asciiTheme="minorHAnsi" w:hAnsiTheme="minorHAnsi" w:cstheme="minorHAnsi"/>
          <w:b/>
        </w:rPr>
        <w:t>6</w:t>
      </w:r>
    </w:p>
    <w:p w14:paraId="7C4E2473" w14:textId="5DCF4919" w:rsidR="00464FC6" w:rsidRPr="00236B41" w:rsidRDefault="00464FC6" w:rsidP="0073033A">
      <w:pPr>
        <w:widowControl w:val="0"/>
        <w:autoSpaceDE w:val="0"/>
        <w:autoSpaceDN w:val="0"/>
        <w:adjustRightInd w:val="0"/>
        <w:spacing w:line="240" w:lineRule="auto"/>
        <w:ind w:left="180"/>
        <w:jc w:val="center"/>
        <w:rPr>
          <w:rFonts w:asciiTheme="minorHAnsi" w:hAnsiTheme="minorHAnsi" w:cstheme="minorHAnsi"/>
        </w:rPr>
      </w:pPr>
      <w:r>
        <w:rPr>
          <w:rFonts w:asciiTheme="minorHAnsi" w:hAnsiTheme="minorHAnsi" w:cstheme="minorHAnsi"/>
          <w:b/>
        </w:rPr>
        <w:t>Postanowienia końcowe</w:t>
      </w:r>
    </w:p>
    <w:p w14:paraId="68023781" w14:textId="1855BB6D" w:rsidR="008E1453" w:rsidRPr="00236B41" w:rsidRDefault="008E1453" w:rsidP="002D3D5F">
      <w:pPr>
        <w:widowControl w:val="0"/>
        <w:numPr>
          <w:ilvl w:val="0"/>
          <w:numId w:val="23"/>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 xml:space="preserve">Wszelkie zmiany i uzupełnienia </w:t>
      </w:r>
      <w:r w:rsidR="00464FC6">
        <w:rPr>
          <w:rFonts w:asciiTheme="minorHAnsi" w:eastAsia="Lucida Sans Unicode" w:hAnsiTheme="minorHAnsi" w:cstheme="minorHAnsi"/>
          <w:color w:val="000000"/>
        </w:rPr>
        <w:t>U</w:t>
      </w:r>
      <w:r w:rsidRPr="00236B41">
        <w:rPr>
          <w:rFonts w:asciiTheme="minorHAnsi" w:eastAsia="Lucida Sans Unicode" w:hAnsiTheme="minorHAnsi" w:cstheme="minorHAnsi"/>
          <w:color w:val="000000"/>
        </w:rPr>
        <w:t>mowy wymagają formy pisemnej w postaci aneksu pod rygorem nieważności.</w:t>
      </w:r>
    </w:p>
    <w:p w14:paraId="38183D2F" w14:textId="3313B740" w:rsidR="008E1453" w:rsidRPr="00236B41" w:rsidRDefault="008E1453" w:rsidP="002D3D5F">
      <w:pPr>
        <w:widowControl w:val="0"/>
        <w:numPr>
          <w:ilvl w:val="0"/>
          <w:numId w:val="23"/>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 xml:space="preserve">W zakresie spraw nieuregulowanych niniejszą </w:t>
      </w:r>
      <w:r w:rsidR="00464FC6">
        <w:rPr>
          <w:rFonts w:asciiTheme="minorHAnsi" w:eastAsia="Lucida Sans Unicode" w:hAnsiTheme="minorHAnsi" w:cstheme="minorHAnsi"/>
          <w:color w:val="000000"/>
        </w:rPr>
        <w:t>U</w:t>
      </w:r>
      <w:r w:rsidRPr="00236B41">
        <w:rPr>
          <w:rFonts w:asciiTheme="minorHAnsi" w:eastAsia="Lucida Sans Unicode" w:hAnsiTheme="minorHAnsi" w:cstheme="minorHAnsi"/>
          <w:color w:val="000000"/>
        </w:rPr>
        <w:t xml:space="preserve">mową mają zastosowanie przepisy Kodeksu </w:t>
      </w:r>
      <w:r w:rsidR="009B399C">
        <w:rPr>
          <w:rFonts w:asciiTheme="minorHAnsi" w:eastAsia="Lucida Sans Unicode" w:hAnsiTheme="minorHAnsi" w:cstheme="minorHAnsi"/>
          <w:color w:val="000000"/>
        </w:rPr>
        <w:t>c</w:t>
      </w:r>
      <w:r w:rsidRPr="00236B41">
        <w:rPr>
          <w:rFonts w:asciiTheme="minorHAnsi" w:eastAsia="Lucida Sans Unicode" w:hAnsiTheme="minorHAnsi" w:cstheme="minorHAnsi"/>
          <w:color w:val="000000"/>
        </w:rPr>
        <w:t>ywilnego.</w:t>
      </w:r>
    </w:p>
    <w:p w14:paraId="14F00E71" w14:textId="7895DFE5" w:rsidR="008E1453" w:rsidRPr="00236B41" w:rsidRDefault="00464FC6" w:rsidP="002D3D5F">
      <w:pPr>
        <w:widowControl w:val="0"/>
        <w:numPr>
          <w:ilvl w:val="0"/>
          <w:numId w:val="23"/>
        </w:numPr>
        <w:autoSpaceDE w:val="0"/>
        <w:autoSpaceDN w:val="0"/>
        <w:adjustRightInd w:val="0"/>
        <w:spacing w:after="0" w:line="240" w:lineRule="auto"/>
        <w:jc w:val="both"/>
        <w:rPr>
          <w:rFonts w:asciiTheme="minorHAnsi" w:eastAsia="Lucida Sans Unicode" w:hAnsiTheme="minorHAnsi" w:cstheme="minorHAnsi"/>
          <w:color w:val="000000"/>
        </w:rPr>
      </w:pPr>
      <w:r w:rsidRPr="00464FC6">
        <w:rPr>
          <w:rFonts w:asciiTheme="minorHAnsi" w:eastAsia="Lucida Sans Unicode" w:hAnsiTheme="minorHAnsi" w:cstheme="minorHAnsi"/>
          <w:color w:val="000000"/>
        </w:rPr>
        <w:t>Spory wynikłe w związku z zawarciem lub wykonywaniem niniejszej Umowy rozstrzygane będą przez sąd powszechny miejscowo właściwy dla siedziby Zamawiającego</w:t>
      </w:r>
      <w:r w:rsidR="008E1453" w:rsidRPr="00236B41">
        <w:rPr>
          <w:rFonts w:asciiTheme="minorHAnsi" w:eastAsia="Lucida Sans Unicode" w:hAnsiTheme="minorHAnsi" w:cstheme="minorHAnsi"/>
          <w:color w:val="000000"/>
        </w:rPr>
        <w:t>.</w:t>
      </w:r>
    </w:p>
    <w:p w14:paraId="5866BAC6" w14:textId="77777777" w:rsidR="008E1453" w:rsidRPr="00236B41" w:rsidRDefault="008E1453" w:rsidP="002D3D5F">
      <w:pPr>
        <w:widowControl w:val="0"/>
        <w:numPr>
          <w:ilvl w:val="0"/>
          <w:numId w:val="23"/>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Strony niniejszym wskazują następujące adresy do doręczeń:</w:t>
      </w:r>
    </w:p>
    <w:p w14:paraId="781820D5" w14:textId="77F1A218" w:rsidR="008E1453" w:rsidRPr="00236B41" w:rsidRDefault="008E1453" w:rsidP="002D3D5F">
      <w:pPr>
        <w:widowControl w:val="0"/>
        <w:numPr>
          <w:ilvl w:val="0"/>
          <w:numId w:val="24"/>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 xml:space="preserve">Dla Zamawiającego: Ośrodek Sportu i Rekreacji m.st. Warszawy w </w:t>
      </w:r>
      <w:r w:rsidR="0073033A" w:rsidRPr="00236B41">
        <w:rPr>
          <w:rFonts w:asciiTheme="minorHAnsi" w:eastAsia="Lucida Sans Unicode" w:hAnsiTheme="minorHAnsi" w:cstheme="minorHAnsi"/>
          <w:color w:val="000000"/>
        </w:rPr>
        <w:t>D</w:t>
      </w:r>
      <w:r w:rsidRPr="00236B41">
        <w:rPr>
          <w:rFonts w:asciiTheme="minorHAnsi" w:eastAsia="Lucida Sans Unicode" w:hAnsiTheme="minorHAnsi" w:cstheme="minorHAnsi"/>
          <w:color w:val="000000"/>
        </w:rPr>
        <w:t>zielnicy Targówek, 03-397 Warszawa, ul. Łabiszyńska 20</w:t>
      </w:r>
    </w:p>
    <w:p w14:paraId="733C44DE" w14:textId="52F694C3" w:rsidR="0068618B" w:rsidRPr="00236B41" w:rsidRDefault="0068618B" w:rsidP="002D3D5F">
      <w:pPr>
        <w:widowControl w:val="0"/>
        <w:numPr>
          <w:ilvl w:val="0"/>
          <w:numId w:val="24"/>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 xml:space="preserve">Dla Wykonawcy: </w:t>
      </w:r>
      <w:r w:rsidR="00910BED">
        <w:rPr>
          <w:rFonts w:asciiTheme="minorHAnsi" w:eastAsia="Lucida Sans Unicode" w:hAnsiTheme="minorHAnsi" w:cstheme="minorHAnsi"/>
          <w:color w:val="000000"/>
        </w:rPr>
        <w:t>………………………………….</w:t>
      </w:r>
      <w:r w:rsidR="00504046">
        <w:rPr>
          <w:rFonts w:asciiTheme="minorHAnsi" w:hAnsiTheme="minorHAnsi" w:cstheme="minorHAnsi"/>
          <w:bCs/>
          <w:lang w:eastAsia="ar-SA"/>
        </w:rPr>
        <w:t xml:space="preserve"> , e-mail:</w:t>
      </w:r>
      <w:r w:rsidR="00910BED">
        <w:rPr>
          <w:rFonts w:asciiTheme="minorHAnsi" w:hAnsiTheme="minorHAnsi" w:cstheme="minorHAnsi"/>
          <w:bCs/>
          <w:lang w:eastAsia="ar-SA"/>
        </w:rPr>
        <w:t>………………………………………….</w:t>
      </w:r>
    </w:p>
    <w:p w14:paraId="1E8EB466" w14:textId="77777777" w:rsidR="008E1453" w:rsidRPr="00236B41" w:rsidRDefault="008E1453" w:rsidP="002D3D5F">
      <w:pPr>
        <w:widowControl w:val="0"/>
        <w:numPr>
          <w:ilvl w:val="0"/>
          <w:numId w:val="23"/>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Umowę sporządzono w 3 jednobrzmiących egzemplarzach, z których 1 egzemplarz otrzymuje Wykonawca, a 2 egzemplarze Zamawiający.</w:t>
      </w:r>
    </w:p>
    <w:p w14:paraId="63AB62DA" w14:textId="77777777" w:rsidR="00EC43D9" w:rsidRPr="00236B41" w:rsidRDefault="00EC43D9" w:rsidP="00EC43D9">
      <w:pPr>
        <w:spacing w:after="0" w:line="276" w:lineRule="auto"/>
        <w:jc w:val="both"/>
        <w:rPr>
          <w:rFonts w:asciiTheme="minorHAnsi" w:hAnsiTheme="minorHAnsi" w:cstheme="minorHAnsi"/>
          <w:color w:val="FF0000"/>
        </w:rPr>
      </w:pPr>
    </w:p>
    <w:p w14:paraId="40FC2F12" w14:textId="77777777" w:rsidR="00FD31C7" w:rsidRPr="00236B41" w:rsidRDefault="00FD31C7" w:rsidP="00EC43D9">
      <w:pPr>
        <w:spacing w:after="0" w:line="276" w:lineRule="auto"/>
        <w:jc w:val="both"/>
        <w:rPr>
          <w:rFonts w:asciiTheme="minorHAnsi" w:hAnsiTheme="minorHAnsi" w:cstheme="minorHAnsi"/>
        </w:rPr>
      </w:pPr>
      <w:r w:rsidRPr="00236B41">
        <w:rPr>
          <w:rFonts w:asciiTheme="minorHAnsi" w:hAnsiTheme="minorHAnsi" w:cstheme="minorHAnsi"/>
          <w:color w:val="FF0000"/>
        </w:rPr>
        <w:t xml:space="preserve"> </w:t>
      </w:r>
      <w:r w:rsidRPr="00236B41">
        <w:rPr>
          <w:rFonts w:asciiTheme="minorHAnsi" w:hAnsiTheme="minorHAnsi" w:cstheme="minorHAnsi"/>
        </w:rPr>
        <w:t>Załączniki:</w:t>
      </w:r>
    </w:p>
    <w:p w14:paraId="25A69244" w14:textId="77777777" w:rsidR="00FD31C7" w:rsidRPr="00236B41" w:rsidRDefault="00FD31C7" w:rsidP="002D3D5F">
      <w:pPr>
        <w:pStyle w:val="Akapitzlist1"/>
        <w:numPr>
          <w:ilvl w:val="0"/>
          <w:numId w:val="6"/>
        </w:numPr>
        <w:spacing w:line="276" w:lineRule="auto"/>
        <w:ind w:left="284" w:hanging="284"/>
        <w:jc w:val="both"/>
        <w:rPr>
          <w:rFonts w:asciiTheme="minorHAnsi" w:hAnsiTheme="minorHAnsi" w:cstheme="minorHAnsi"/>
          <w:sz w:val="22"/>
          <w:szCs w:val="22"/>
        </w:rPr>
      </w:pPr>
      <w:r w:rsidRPr="00236B41">
        <w:rPr>
          <w:rFonts w:asciiTheme="minorHAnsi" w:hAnsiTheme="minorHAnsi" w:cstheme="minorHAnsi"/>
          <w:sz w:val="22"/>
          <w:szCs w:val="22"/>
        </w:rPr>
        <w:t>Załącznik nr 1 – Opis przedmiotu zamówienia</w:t>
      </w:r>
    </w:p>
    <w:p w14:paraId="0246148C" w14:textId="77777777" w:rsidR="00FD31C7" w:rsidRPr="00236B41" w:rsidRDefault="00FD31C7" w:rsidP="002D3D5F">
      <w:pPr>
        <w:pStyle w:val="Akapitzlist1"/>
        <w:numPr>
          <w:ilvl w:val="0"/>
          <w:numId w:val="6"/>
        </w:numPr>
        <w:spacing w:line="276" w:lineRule="auto"/>
        <w:ind w:left="284" w:hanging="284"/>
        <w:jc w:val="both"/>
        <w:rPr>
          <w:rFonts w:asciiTheme="minorHAnsi" w:hAnsiTheme="minorHAnsi" w:cstheme="minorHAnsi"/>
          <w:sz w:val="22"/>
          <w:szCs w:val="22"/>
        </w:rPr>
      </w:pPr>
      <w:r w:rsidRPr="00236B41">
        <w:rPr>
          <w:rFonts w:asciiTheme="minorHAnsi" w:hAnsiTheme="minorHAnsi" w:cstheme="minorHAnsi"/>
          <w:sz w:val="22"/>
          <w:szCs w:val="22"/>
        </w:rPr>
        <w:t>Załącznik nr 2 – Formularz oferty</w:t>
      </w:r>
    </w:p>
    <w:p w14:paraId="558EEA2B" w14:textId="28BB4FD3" w:rsidR="00104B20" w:rsidRPr="00236B41" w:rsidRDefault="00FD31C7" w:rsidP="002D3D5F">
      <w:pPr>
        <w:numPr>
          <w:ilvl w:val="0"/>
          <w:numId w:val="6"/>
        </w:numPr>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Załącznik nr </w:t>
      </w:r>
      <w:r w:rsidR="0026656C" w:rsidRPr="00236B41">
        <w:rPr>
          <w:rFonts w:asciiTheme="minorHAnsi" w:hAnsiTheme="minorHAnsi" w:cstheme="minorHAnsi"/>
        </w:rPr>
        <w:t>3</w:t>
      </w:r>
      <w:r w:rsidR="00BD3694" w:rsidRPr="00236B41">
        <w:rPr>
          <w:rFonts w:asciiTheme="minorHAnsi" w:hAnsiTheme="minorHAnsi" w:cstheme="minorHAnsi"/>
        </w:rPr>
        <w:t xml:space="preserve">  - K</w:t>
      </w:r>
      <w:r w:rsidRPr="00236B41">
        <w:rPr>
          <w:rFonts w:asciiTheme="minorHAnsi" w:hAnsiTheme="minorHAnsi" w:cstheme="minorHAnsi"/>
        </w:rPr>
        <w:t xml:space="preserve">opia polisy, o której mowa w § </w:t>
      </w:r>
      <w:r w:rsidR="00493CFF" w:rsidRPr="00236B41">
        <w:rPr>
          <w:rFonts w:asciiTheme="minorHAnsi" w:hAnsiTheme="minorHAnsi" w:cstheme="minorHAnsi"/>
        </w:rPr>
        <w:t xml:space="preserve">3 </w:t>
      </w:r>
      <w:r w:rsidRPr="00236B41">
        <w:rPr>
          <w:rFonts w:asciiTheme="minorHAnsi" w:hAnsiTheme="minorHAnsi" w:cstheme="minorHAnsi"/>
        </w:rPr>
        <w:t xml:space="preserve">ust. </w:t>
      </w:r>
      <w:r w:rsidR="00493CFF" w:rsidRPr="00236B41">
        <w:rPr>
          <w:rFonts w:asciiTheme="minorHAnsi" w:hAnsiTheme="minorHAnsi" w:cstheme="minorHAnsi"/>
        </w:rPr>
        <w:t>1</w:t>
      </w:r>
      <w:r w:rsidR="00464FC6">
        <w:rPr>
          <w:rFonts w:asciiTheme="minorHAnsi" w:hAnsiTheme="minorHAnsi" w:cstheme="minorHAnsi"/>
        </w:rPr>
        <w:t>3</w:t>
      </w:r>
      <w:r w:rsidR="00493CFF" w:rsidRPr="00236B41">
        <w:rPr>
          <w:rFonts w:asciiTheme="minorHAnsi" w:hAnsiTheme="minorHAnsi" w:cstheme="minorHAnsi"/>
        </w:rPr>
        <w:t xml:space="preserve"> </w:t>
      </w:r>
      <w:r w:rsidRPr="00236B41">
        <w:rPr>
          <w:rFonts w:asciiTheme="minorHAnsi" w:hAnsiTheme="minorHAnsi" w:cstheme="minorHAnsi"/>
        </w:rPr>
        <w:t>Umowy</w:t>
      </w:r>
    </w:p>
    <w:p w14:paraId="1021797A" w14:textId="34F22067" w:rsidR="00F2295F" w:rsidRPr="00236B41" w:rsidRDefault="00104B20" w:rsidP="002D3D5F">
      <w:pPr>
        <w:numPr>
          <w:ilvl w:val="0"/>
          <w:numId w:val="6"/>
        </w:numPr>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Załącznik nr 4 – </w:t>
      </w:r>
      <w:r w:rsidR="00464FC6">
        <w:rPr>
          <w:rFonts w:asciiTheme="minorHAnsi" w:hAnsiTheme="minorHAnsi" w:cstheme="minorHAnsi"/>
        </w:rPr>
        <w:t>K</w:t>
      </w:r>
      <w:r w:rsidRPr="00236B41">
        <w:rPr>
          <w:rFonts w:asciiTheme="minorHAnsi" w:hAnsiTheme="minorHAnsi" w:cstheme="minorHAnsi"/>
        </w:rPr>
        <w:t xml:space="preserve">lauzula </w:t>
      </w:r>
      <w:r w:rsidR="009B399C">
        <w:rPr>
          <w:rFonts w:asciiTheme="minorHAnsi" w:hAnsiTheme="minorHAnsi" w:cstheme="minorHAnsi"/>
        </w:rPr>
        <w:t xml:space="preserve">informacyjna </w:t>
      </w:r>
      <w:r w:rsidRPr="00236B41">
        <w:rPr>
          <w:rFonts w:asciiTheme="minorHAnsi" w:hAnsiTheme="minorHAnsi" w:cstheme="minorHAnsi"/>
        </w:rPr>
        <w:t>RODO</w:t>
      </w:r>
    </w:p>
    <w:p w14:paraId="6F3E0A1F" w14:textId="77777777" w:rsidR="00F2295F" w:rsidRPr="00236B41" w:rsidRDefault="00F2295F" w:rsidP="00EC43D9">
      <w:pPr>
        <w:spacing w:after="0" w:line="276" w:lineRule="auto"/>
        <w:jc w:val="both"/>
        <w:rPr>
          <w:rFonts w:asciiTheme="minorHAnsi" w:hAnsiTheme="minorHAnsi" w:cstheme="minorHAnsi"/>
        </w:rPr>
      </w:pPr>
    </w:p>
    <w:p w14:paraId="3A172812" w14:textId="77777777" w:rsidR="00F2295F" w:rsidRPr="00236B41" w:rsidRDefault="00F2295F" w:rsidP="00EC43D9">
      <w:pPr>
        <w:spacing w:after="0" w:line="276" w:lineRule="auto"/>
        <w:jc w:val="both"/>
        <w:rPr>
          <w:rFonts w:asciiTheme="minorHAnsi" w:hAnsiTheme="minorHAnsi" w:cstheme="minorHAnsi"/>
        </w:rPr>
      </w:pPr>
    </w:p>
    <w:p w14:paraId="25690817" w14:textId="77777777" w:rsidR="00F2295F" w:rsidRPr="00236B41" w:rsidRDefault="00F2295F" w:rsidP="00EC43D9">
      <w:pPr>
        <w:spacing w:after="0" w:line="276" w:lineRule="auto"/>
        <w:jc w:val="both"/>
        <w:rPr>
          <w:rFonts w:asciiTheme="minorHAnsi" w:hAnsiTheme="minorHAnsi" w:cstheme="minorHAnsi"/>
        </w:rPr>
      </w:pPr>
    </w:p>
    <w:p w14:paraId="4968341F" w14:textId="77777777" w:rsidR="00FD31C7" w:rsidRPr="00236B41" w:rsidRDefault="00FD31C7" w:rsidP="00547BF2">
      <w:pPr>
        <w:spacing w:after="0" w:line="276" w:lineRule="auto"/>
        <w:ind w:firstLine="708"/>
        <w:jc w:val="both"/>
        <w:rPr>
          <w:rFonts w:asciiTheme="minorHAnsi" w:hAnsiTheme="minorHAnsi" w:cstheme="minorHAnsi"/>
          <w:b/>
        </w:rPr>
      </w:pPr>
      <w:r w:rsidRPr="00236B41">
        <w:rPr>
          <w:rFonts w:asciiTheme="minorHAnsi" w:hAnsiTheme="minorHAnsi" w:cstheme="minorHAnsi"/>
          <w:b/>
        </w:rPr>
        <w:t>Zamawiający</w:t>
      </w:r>
      <w:r w:rsidR="00EE18E1" w:rsidRPr="00236B41">
        <w:rPr>
          <w:rFonts w:asciiTheme="minorHAnsi" w:hAnsiTheme="minorHAnsi" w:cstheme="minorHAnsi"/>
          <w:b/>
        </w:rPr>
        <w:t xml:space="preserve"> </w:t>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t xml:space="preserve">Wykonawca   </w:t>
      </w:r>
    </w:p>
    <w:sectPr w:rsidR="00FD31C7" w:rsidRPr="00236B41" w:rsidSect="00B31414">
      <w:headerReference w:type="default" r:id="rId11"/>
      <w:footerReference w:type="default" r:id="rId12"/>
      <w:pgSz w:w="11906" w:h="16838"/>
      <w:pgMar w:top="1276"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C2E1E" w14:textId="77777777" w:rsidR="00516A06" w:rsidRDefault="00516A06" w:rsidP="001433C7">
      <w:pPr>
        <w:spacing w:after="0" w:line="240" w:lineRule="auto"/>
      </w:pPr>
      <w:r>
        <w:separator/>
      </w:r>
    </w:p>
  </w:endnote>
  <w:endnote w:type="continuationSeparator" w:id="0">
    <w:p w14:paraId="681509C7" w14:textId="77777777" w:rsidR="00516A06" w:rsidRDefault="00516A06" w:rsidP="00143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33999"/>
      <w:docPartObj>
        <w:docPartGallery w:val="Page Numbers (Bottom of Page)"/>
        <w:docPartUnique/>
      </w:docPartObj>
    </w:sdtPr>
    <w:sdtEndPr>
      <w:rPr>
        <w:rFonts w:asciiTheme="minorHAnsi" w:hAnsiTheme="minorHAnsi" w:cstheme="minorHAnsi"/>
      </w:rPr>
    </w:sdtEndPr>
    <w:sdtContent>
      <w:p w14:paraId="4DB93CAB" w14:textId="3CCEDE28" w:rsidR="00B80A7F" w:rsidRPr="00F7772D" w:rsidRDefault="00B80A7F">
        <w:pPr>
          <w:pStyle w:val="Stopka"/>
          <w:rPr>
            <w:rFonts w:asciiTheme="minorHAnsi" w:hAnsiTheme="minorHAnsi" w:cstheme="minorHAnsi"/>
          </w:rPr>
        </w:pPr>
        <w:r w:rsidRPr="00F7772D">
          <w:rPr>
            <w:rFonts w:asciiTheme="minorHAnsi" w:hAnsiTheme="minorHAnsi" w:cstheme="minorHAnsi"/>
          </w:rPr>
          <w:fldChar w:fldCharType="begin"/>
        </w:r>
        <w:r w:rsidRPr="00F7772D">
          <w:rPr>
            <w:rFonts w:asciiTheme="minorHAnsi" w:hAnsiTheme="minorHAnsi" w:cstheme="minorHAnsi"/>
          </w:rPr>
          <w:instrText>PAGE   \* MERGEFORMAT</w:instrText>
        </w:r>
        <w:r w:rsidRPr="00F7772D">
          <w:rPr>
            <w:rFonts w:asciiTheme="minorHAnsi" w:hAnsiTheme="minorHAnsi" w:cstheme="minorHAnsi"/>
          </w:rPr>
          <w:fldChar w:fldCharType="separate"/>
        </w:r>
        <w:r w:rsidR="00F5054E">
          <w:rPr>
            <w:rFonts w:asciiTheme="minorHAnsi" w:hAnsiTheme="minorHAnsi" w:cstheme="minorHAnsi"/>
            <w:noProof/>
          </w:rPr>
          <w:t>1</w:t>
        </w:r>
        <w:r w:rsidRPr="00F7772D">
          <w:rPr>
            <w:rFonts w:asciiTheme="minorHAnsi" w:hAnsiTheme="minorHAnsi" w:cstheme="minorHAnsi"/>
          </w:rPr>
          <w:fldChar w:fldCharType="end"/>
        </w:r>
      </w:p>
    </w:sdtContent>
  </w:sdt>
  <w:p w14:paraId="318EFF5D" w14:textId="77777777" w:rsidR="00B80A7F" w:rsidRDefault="00B80A7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FC0F1" w14:textId="77777777" w:rsidR="00516A06" w:rsidRDefault="00516A06" w:rsidP="001433C7">
      <w:pPr>
        <w:spacing w:after="0" w:line="240" w:lineRule="auto"/>
      </w:pPr>
      <w:r>
        <w:separator/>
      </w:r>
    </w:p>
  </w:footnote>
  <w:footnote w:type="continuationSeparator" w:id="0">
    <w:p w14:paraId="038ACA8E" w14:textId="77777777" w:rsidR="00516A06" w:rsidRDefault="00516A06" w:rsidP="001433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F3A3A" w14:textId="57B5D2C9" w:rsidR="001433C7" w:rsidRPr="0042776B" w:rsidRDefault="001433C7" w:rsidP="001433C7">
    <w:pPr>
      <w:pStyle w:val="Nagwek"/>
      <w:ind w:left="2544" w:firstLine="3828"/>
      <w:rPr>
        <w:rFonts w:asciiTheme="minorHAnsi" w:hAnsiTheme="minorHAnsi" w:cstheme="minorHAns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04AE2D8"/>
    <w:lvl w:ilvl="0">
      <w:start w:val="1"/>
      <w:numFmt w:val="decimal"/>
      <w:pStyle w:val="Listanumerowana"/>
      <w:lvlText w:val="%1."/>
      <w:lvlJc w:val="left"/>
      <w:pPr>
        <w:tabs>
          <w:tab w:val="num" w:pos="360"/>
        </w:tabs>
        <w:ind w:left="360" w:hanging="360"/>
      </w:pPr>
    </w:lvl>
  </w:abstractNum>
  <w:abstractNum w:abstractNumId="1">
    <w:nsid w:val="00000001"/>
    <w:multiLevelType w:val="multilevel"/>
    <w:tmpl w:val="1D7C6838"/>
    <w:lvl w:ilvl="0">
      <w:start w:val="1"/>
      <w:numFmt w:val="decimal"/>
      <w:lvlText w:val="%1."/>
      <w:lvlJc w:val="left"/>
      <w:pPr>
        <w:tabs>
          <w:tab w:val="num" w:pos="0"/>
        </w:tabs>
        <w:ind w:left="0" w:firstLine="0"/>
      </w:pPr>
      <w:rPr>
        <w:rFonts w:ascii="Calibri" w:eastAsia="Times New Roman" w:hAnsi="Calibri" w:cstheme="minorHAnsi"/>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97B8E66E"/>
    <w:name w:val="WWNum1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nsid w:val="00000006"/>
    <w:multiLevelType w:val="multilevel"/>
    <w:tmpl w:val="00000006"/>
    <w:name w:val="WW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000000A"/>
    <w:multiLevelType w:val="multilevel"/>
    <w:tmpl w:val="2CB21310"/>
    <w:name w:val="WW8Num17"/>
    <w:lvl w:ilvl="0">
      <w:start w:val="1"/>
      <w:numFmt w:val="decimal"/>
      <w:lvlText w:val="%1."/>
      <w:lvlJc w:val="left"/>
      <w:pPr>
        <w:tabs>
          <w:tab w:val="num" w:pos="360"/>
        </w:tabs>
        <w:ind w:left="360" w:hanging="360"/>
      </w:pPr>
      <w:rPr>
        <w:rFonts w:ascii="Arial" w:hAnsi="Arial" w:cs="Arial"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37C6824"/>
    <w:multiLevelType w:val="multilevel"/>
    <w:tmpl w:val="55284956"/>
    <w:lvl w:ilvl="0">
      <w:start w:val="8"/>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Calibri" w:eastAsia="Times New Roman" w:hAnsi="Calibri" w:cs="Calibri"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6AD41C3"/>
    <w:multiLevelType w:val="hybridMultilevel"/>
    <w:tmpl w:val="B33EF4A4"/>
    <w:lvl w:ilvl="0" w:tplc="C5D05752">
      <w:start w:val="1"/>
      <w:numFmt w:val="decimal"/>
      <w:lvlText w:val="%1."/>
      <w:lvlJc w:val="left"/>
      <w:pPr>
        <w:ind w:left="360" w:hanging="360"/>
      </w:pPr>
      <w:rPr>
        <w:strike w:val="0"/>
      </w:rPr>
    </w:lvl>
    <w:lvl w:ilvl="1" w:tplc="08A28A72">
      <w:start w:val="1"/>
      <w:numFmt w:val="decimal"/>
      <w:lvlText w:val="%2)"/>
      <w:lvlJc w:val="left"/>
      <w:pPr>
        <w:ind w:left="786"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0A7C6B3B"/>
    <w:multiLevelType w:val="hybridMultilevel"/>
    <w:tmpl w:val="17F2EC3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nsid w:val="15BC6F84"/>
    <w:multiLevelType w:val="hybridMultilevel"/>
    <w:tmpl w:val="1FAC8A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9981EEC"/>
    <w:multiLevelType w:val="multilevel"/>
    <w:tmpl w:val="1044791C"/>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lowerLetter"/>
      <w:lvlText w:val="%2)."/>
      <w:lvlJc w:val="left"/>
      <w:pPr>
        <w:tabs>
          <w:tab w:val="num" w:pos="1134"/>
        </w:tabs>
        <w:ind w:left="1134" w:hanging="567"/>
      </w:pPr>
      <w:rPr>
        <w:rFonts w:ascii="Times New Roman" w:hAnsi="Times New Roman" w:hint="default"/>
        <w:b w:val="0"/>
        <w:i w:val="0"/>
        <w:sz w:val="24"/>
      </w:rPr>
    </w:lvl>
    <w:lvl w:ilvl="2">
      <w:start w:val="1"/>
      <w:numFmt w:val="decimal"/>
      <w:lvlText w:val="%3."/>
      <w:lvlJc w:val="left"/>
      <w:pPr>
        <w:tabs>
          <w:tab w:val="num" w:pos="2340"/>
        </w:tabs>
        <w:ind w:left="2340" w:hanging="360"/>
      </w:pPr>
      <w:rPr>
        <w:rFonts w:asciiTheme="minorHAnsi" w:hAnsiTheme="minorHAnsi" w:cstheme="minorHAnsi" w:hint="default"/>
        <w:b w:val="0"/>
        <w:i w:val="0"/>
        <w:sz w:val="22"/>
        <w:szCs w:val="22"/>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Arial" w:eastAsia="Times New Roman" w:hAnsi="Arial" w:cs="Arial"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20FD3417"/>
    <w:multiLevelType w:val="hybridMultilevel"/>
    <w:tmpl w:val="1ACEB2EC"/>
    <w:lvl w:ilvl="0" w:tplc="04150017">
      <w:start w:val="1"/>
      <w:numFmt w:val="lowerLetter"/>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1613EE6"/>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2">
    <w:nsid w:val="24AC1FD0"/>
    <w:multiLevelType w:val="hybridMultilevel"/>
    <w:tmpl w:val="AD1224A0"/>
    <w:lvl w:ilvl="0" w:tplc="71EC0858">
      <w:start w:val="1"/>
      <w:numFmt w:val="decimal"/>
      <w:pStyle w:val="-WWNrp-kt"/>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29AD19AF"/>
    <w:multiLevelType w:val="hybridMultilevel"/>
    <w:tmpl w:val="C2B8BF70"/>
    <w:lvl w:ilvl="0" w:tplc="FD6CCD22">
      <w:start w:val="1"/>
      <w:numFmt w:val="decimal"/>
      <w:lvlText w:val="%1)"/>
      <w:lvlJc w:val="left"/>
      <w:pPr>
        <w:ind w:left="1004" w:hanging="360"/>
      </w:pPr>
      <w:rPr>
        <w:rFonts w:cs="Times New Roman"/>
        <w:b w:val="0"/>
        <w:i w:val="0"/>
        <w:sz w:val="22"/>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D94584C">
      <w:start w:val="2"/>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14">
    <w:nsid w:val="2B243673"/>
    <w:multiLevelType w:val="multilevel"/>
    <w:tmpl w:val="5EB48D1E"/>
    <w:lvl w:ilvl="0">
      <w:start w:val="1"/>
      <w:numFmt w:val="none"/>
      <w:pStyle w:val="Nagwek1"/>
      <w:suff w:val="space"/>
      <w:lvlText w:val=""/>
      <w:lvlJc w:val="left"/>
      <w:rPr>
        <w:rFonts w:cs="Times New Roman" w:hint="default"/>
      </w:rPr>
    </w:lvl>
    <w:lvl w:ilvl="1">
      <w:start w:val="1"/>
      <w:numFmt w:val="decimal"/>
      <w:lvlRestart w:val="0"/>
      <w:pStyle w:val="Nagwek2"/>
      <w:suff w:val="nothing"/>
      <w:lvlText w:val="§ %2"/>
      <w:lvlJc w:val="left"/>
      <w:rPr>
        <w:rFonts w:ascii="Arial" w:hAnsi="Arial" w:cs="Arial" w:hint="default"/>
        <w:b/>
        <w:bCs/>
        <w:i w:val="0"/>
        <w:iCs w:val="0"/>
        <w:sz w:val="20"/>
        <w:szCs w:val="20"/>
      </w:rPr>
    </w:lvl>
    <w:lvl w:ilvl="2">
      <w:start w:val="1"/>
      <w:numFmt w:val="none"/>
      <w:pStyle w:val="Nagwek3"/>
      <w:suff w:val="nothing"/>
      <w:lvlText w:val=""/>
      <w:lvlJc w:val="left"/>
      <w:rPr>
        <w:rFonts w:cs="Times New Roman" w:hint="default"/>
      </w:rPr>
    </w:lvl>
    <w:lvl w:ilvl="3">
      <w:start w:val="1"/>
      <w:numFmt w:val="none"/>
      <w:pStyle w:val="Nagwek4"/>
      <w:suff w:val="nothing"/>
      <w:lvlText w:val=""/>
      <w:lvlJc w:val="left"/>
      <w:rPr>
        <w:rFonts w:cs="Times New Roman" w:hint="default"/>
      </w:rPr>
    </w:lvl>
    <w:lvl w:ilvl="4">
      <w:start w:val="1"/>
      <w:numFmt w:val="none"/>
      <w:pStyle w:val="Nagwek5"/>
      <w:suff w:val="nothing"/>
      <w:lvlText w:val=""/>
      <w:lvlJc w:val="left"/>
      <w:rPr>
        <w:rFonts w:cs="Times New Roman" w:hint="default"/>
      </w:rPr>
    </w:lvl>
    <w:lvl w:ilvl="5">
      <w:start w:val="1"/>
      <w:numFmt w:val="none"/>
      <w:pStyle w:val="Nagwek6"/>
      <w:suff w:val="nothing"/>
      <w:lvlText w:val=""/>
      <w:lvlJc w:val="left"/>
      <w:rPr>
        <w:rFonts w:cs="Times New Roman" w:hint="default"/>
      </w:rPr>
    </w:lvl>
    <w:lvl w:ilvl="6">
      <w:start w:val="1"/>
      <w:numFmt w:val="none"/>
      <w:pStyle w:val="Nagwek7"/>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nsid w:val="2B9D69F8"/>
    <w:multiLevelType w:val="hybridMultilevel"/>
    <w:tmpl w:val="7010901A"/>
    <w:lvl w:ilvl="0" w:tplc="C2AA7440">
      <w:start w:val="1"/>
      <w:numFmt w:val="lowerLetter"/>
      <w:lvlText w:val="%1)"/>
      <w:lvlJc w:val="left"/>
      <w:pPr>
        <w:ind w:left="720" w:hanging="360"/>
      </w:pPr>
      <w:rPr>
        <w:rFonts w:eastAsia="Times New Roman"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2BF7620B"/>
    <w:multiLevelType w:val="multilevel"/>
    <w:tmpl w:val="F81ACA26"/>
    <w:lvl w:ilvl="0">
      <w:start w:val="1"/>
      <w:numFmt w:val="decimal"/>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C822D63"/>
    <w:multiLevelType w:val="hybridMultilevel"/>
    <w:tmpl w:val="9A66B1E4"/>
    <w:lvl w:ilvl="0" w:tplc="F2B0DD8A">
      <w:start w:val="1"/>
      <w:numFmt w:val="decimal"/>
      <w:lvlText w:val="%1."/>
      <w:lvlJc w:val="left"/>
      <w:pPr>
        <w:tabs>
          <w:tab w:val="num" w:pos="720"/>
        </w:tabs>
        <w:ind w:left="720" w:hanging="360"/>
      </w:pPr>
      <w:rPr>
        <w:rFonts w:cs="Times New Roman"/>
        <w:color w:val="auto"/>
      </w:rPr>
    </w:lvl>
    <w:lvl w:ilvl="1" w:tplc="04150017">
      <w:start w:val="1"/>
      <w:numFmt w:val="lowerLetter"/>
      <w:lvlText w:val="%2)"/>
      <w:lvlJc w:val="left"/>
      <w:pPr>
        <w:tabs>
          <w:tab w:val="num" w:pos="786"/>
        </w:tabs>
        <w:ind w:left="786"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nsid w:val="38CB0E8F"/>
    <w:multiLevelType w:val="singleLevel"/>
    <w:tmpl w:val="03762924"/>
    <w:lvl w:ilvl="0">
      <w:start w:val="1"/>
      <w:numFmt w:val="decimal"/>
      <w:lvlText w:val="%1)"/>
      <w:lvlJc w:val="left"/>
      <w:pPr>
        <w:tabs>
          <w:tab w:val="num" w:pos="786"/>
        </w:tabs>
        <w:ind w:left="786" w:hanging="360"/>
      </w:pPr>
      <w:rPr>
        <w:rFonts w:cs="Times New Roman" w:hint="default"/>
        <w:b w:val="0"/>
      </w:rPr>
    </w:lvl>
  </w:abstractNum>
  <w:abstractNum w:abstractNumId="19">
    <w:nsid w:val="39937A76"/>
    <w:multiLevelType w:val="hybridMultilevel"/>
    <w:tmpl w:val="7A4E8B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D59466C"/>
    <w:multiLevelType w:val="hybridMultilevel"/>
    <w:tmpl w:val="B26086D8"/>
    <w:lvl w:ilvl="0" w:tplc="AF16546A">
      <w:start w:val="1"/>
      <w:numFmt w:val="lowerLetter"/>
      <w:lvlText w:val="%1)"/>
      <w:lvlJc w:val="left"/>
      <w:pPr>
        <w:ind w:left="861" w:hanging="360"/>
      </w:pPr>
      <w:rPr>
        <w:rFonts w:ascii="Calibri" w:eastAsia="Calibri" w:hAnsi="Calibri" w:cs="Calibri"/>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1">
    <w:nsid w:val="43DF0A03"/>
    <w:multiLevelType w:val="hybridMultilevel"/>
    <w:tmpl w:val="5988217A"/>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nsid w:val="4A310D01"/>
    <w:multiLevelType w:val="hybridMultilevel"/>
    <w:tmpl w:val="8B8A9D04"/>
    <w:lvl w:ilvl="0" w:tplc="4D5C2A4E">
      <w:start w:val="1"/>
      <w:numFmt w:val="decimal"/>
      <w:lvlText w:val="%1)"/>
      <w:lvlJc w:val="left"/>
      <w:pPr>
        <w:tabs>
          <w:tab w:val="num" w:pos="1080"/>
        </w:tabs>
        <w:ind w:left="1080"/>
      </w:pPr>
      <w:rPr>
        <w:rFonts w:ascii="Calibri" w:hAnsi="Calibri" w:cs="Calibri" w:hint="default"/>
        <w:b w:val="0"/>
        <w:sz w:val="22"/>
        <w:szCs w:val="22"/>
      </w:rPr>
    </w:lvl>
    <w:lvl w:ilvl="1" w:tplc="C1706B10">
      <w:start w:val="1"/>
      <w:numFmt w:val="bullet"/>
      <w:lvlText w:val="−"/>
      <w:lvlJc w:val="left"/>
      <w:pPr>
        <w:tabs>
          <w:tab w:val="num" w:pos="1440"/>
        </w:tabs>
        <w:ind w:left="1440" w:hanging="360"/>
      </w:pPr>
      <w:rPr>
        <w:rFonts w:ascii="Times New Roman" w:hAnsi="Times New Roman" w:hint="default"/>
        <w:sz w:val="22"/>
        <w:u w:color="80008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nsid w:val="50231EA5"/>
    <w:multiLevelType w:val="hybridMultilevel"/>
    <w:tmpl w:val="A664C8A0"/>
    <w:lvl w:ilvl="0" w:tplc="0415000F">
      <w:start w:val="1"/>
      <w:numFmt w:val="decimal"/>
      <w:lvlText w:val="%1."/>
      <w:lvlJc w:val="left"/>
      <w:pPr>
        <w:ind w:left="643"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514C089F"/>
    <w:multiLevelType w:val="hybridMultilevel"/>
    <w:tmpl w:val="3522E32E"/>
    <w:lvl w:ilvl="0" w:tplc="08EA6126">
      <w:start w:val="1"/>
      <w:numFmt w:val="decimal"/>
      <w:lvlText w:val="%1."/>
      <w:lvlJc w:val="left"/>
      <w:pPr>
        <w:ind w:left="360" w:hanging="360"/>
      </w:pPr>
      <w:rPr>
        <w:rFonts w:ascii="Calibri" w:hAnsi="Calibri" w:cs="Calibri" w:hint="default"/>
        <w:color w:val="auto"/>
        <w:sz w:val="22"/>
        <w:szCs w:val="22"/>
      </w:rPr>
    </w:lvl>
    <w:lvl w:ilvl="1" w:tplc="04150019" w:tentative="1">
      <w:start w:val="1"/>
      <w:numFmt w:val="lowerLetter"/>
      <w:lvlText w:val="%2."/>
      <w:lvlJc w:val="left"/>
      <w:pPr>
        <w:ind w:left="1299" w:hanging="360"/>
      </w:pPr>
      <w:rPr>
        <w:rFonts w:cs="Times New Roman"/>
      </w:rPr>
    </w:lvl>
    <w:lvl w:ilvl="2" w:tplc="0415001B" w:tentative="1">
      <w:start w:val="1"/>
      <w:numFmt w:val="lowerRoman"/>
      <w:lvlText w:val="%3."/>
      <w:lvlJc w:val="right"/>
      <w:pPr>
        <w:ind w:left="2019" w:hanging="180"/>
      </w:pPr>
      <w:rPr>
        <w:rFonts w:cs="Times New Roman"/>
      </w:rPr>
    </w:lvl>
    <w:lvl w:ilvl="3" w:tplc="0415000F" w:tentative="1">
      <w:start w:val="1"/>
      <w:numFmt w:val="decimal"/>
      <w:lvlText w:val="%4."/>
      <w:lvlJc w:val="left"/>
      <w:pPr>
        <w:ind w:left="2739" w:hanging="360"/>
      </w:pPr>
      <w:rPr>
        <w:rFonts w:cs="Times New Roman"/>
      </w:rPr>
    </w:lvl>
    <w:lvl w:ilvl="4" w:tplc="04150019" w:tentative="1">
      <w:start w:val="1"/>
      <w:numFmt w:val="lowerLetter"/>
      <w:lvlText w:val="%5."/>
      <w:lvlJc w:val="left"/>
      <w:pPr>
        <w:ind w:left="3459" w:hanging="360"/>
      </w:pPr>
      <w:rPr>
        <w:rFonts w:cs="Times New Roman"/>
      </w:rPr>
    </w:lvl>
    <w:lvl w:ilvl="5" w:tplc="0415001B" w:tentative="1">
      <w:start w:val="1"/>
      <w:numFmt w:val="lowerRoman"/>
      <w:lvlText w:val="%6."/>
      <w:lvlJc w:val="right"/>
      <w:pPr>
        <w:ind w:left="4179" w:hanging="180"/>
      </w:pPr>
      <w:rPr>
        <w:rFonts w:cs="Times New Roman"/>
      </w:rPr>
    </w:lvl>
    <w:lvl w:ilvl="6" w:tplc="0415000F" w:tentative="1">
      <w:start w:val="1"/>
      <w:numFmt w:val="decimal"/>
      <w:lvlText w:val="%7."/>
      <w:lvlJc w:val="left"/>
      <w:pPr>
        <w:ind w:left="4899" w:hanging="360"/>
      </w:pPr>
      <w:rPr>
        <w:rFonts w:cs="Times New Roman"/>
      </w:rPr>
    </w:lvl>
    <w:lvl w:ilvl="7" w:tplc="04150019" w:tentative="1">
      <w:start w:val="1"/>
      <w:numFmt w:val="lowerLetter"/>
      <w:lvlText w:val="%8."/>
      <w:lvlJc w:val="left"/>
      <w:pPr>
        <w:ind w:left="5619" w:hanging="360"/>
      </w:pPr>
      <w:rPr>
        <w:rFonts w:cs="Times New Roman"/>
      </w:rPr>
    </w:lvl>
    <w:lvl w:ilvl="8" w:tplc="0415001B" w:tentative="1">
      <w:start w:val="1"/>
      <w:numFmt w:val="lowerRoman"/>
      <w:lvlText w:val="%9."/>
      <w:lvlJc w:val="right"/>
      <w:pPr>
        <w:ind w:left="6339" w:hanging="180"/>
      </w:pPr>
      <w:rPr>
        <w:rFonts w:cs="Times New Roman"/>
      </w:rPr>
    </w:lvl>
  </w:abstractNum>
  <w:abstractNum w:abstractNumId="25">
    <w:nsid w:val="535350FB"/>
    <w:multiLevelType w:val="hybridMultilevel"/>
    <w:tmpl w:val="F7CA890A"/>
    <w:lvl w:ilvl="0" w:tplc="0415000F">
      <w:start w:val="1"/>
      <w:numFmt w:val="decimal"/>
      <w:lvlText w:val="%1."/>
      <w:lvlJc w:val="left"/>
      <w:pPr>
        <w:ind w:left="720" w:hanging="360"/>
      </w:pPr>
    </w:lvl>
    <w:lvl w:ilvl="1" w:tplc="DCA067B6">
      <w:start w:val="1"/>
      <w:numFmt w:val="decimal"/>
      <w:lvlText w:val="%2."/>
      <w:lvlJc w:val="left"/>
      <w:pPr>
        <w:ind w:left="360" w:hanging="360"/>
      </w:pPr>
      <w:rPr>
        <w:b w:val="0"/>
        <w:strike w:val="0"/>
        <w:color w:val="auto"/>
      </w:rPr>
    </w:lvl>
    <w:lvl w:ilvl="2" w:tplc="12222528">
      <w:start w:val="1"/>
      <w:numFmt w:val="decimal"/>
      <w:lvlText w:val="%3."/>
      <w:lvlJc w:val="left"/>
      <w:pPr>
        <w:ind w:left="2160" w:hanging="180"/>
      </w:pPr>
      <w:rPr>
        <w:rFonts w:hint="default"/>
        <w:b w:val="0"/>
        <w:strike w:val="0"/>
        <w:sz w:val="22"/>
        <w:szCs w:val="22"/>
      </w:rPr>
    </w:lvl>
    <w:lvl w:ilvl="3" w:tplc="0415000F">
      <w:start w:val="1"/>
      <w:numFmt w:val="decimal"/>
      <w:lvlText w:val="%4."/>
      <w:lvlJc w:val="left"/>
      <w:pPr>
        <w:ind w:left="2880" w:hanging="360"/>
      </w:pPr>
    </w:lvl>
    <w:lvl w:ilvl="4" w:tplc="DE5061C2">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95961DB"/>
    <w:multiLevelType w:val="hybridMultilevel"/>
    <w:tmpl w:val="5988217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5C086436"/>
    <w:multiLevelType w:val="hybridMultilevel"/>
    <w:tmpl w:val="3438CAC2"/>
    <w:lvl w:ilvl="0" w:tplc="07780566">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8">
    <w:nsid w:val="5F05145E"/>
    <w:multiLevelType w:val="hybridMultilevel"/>
    <w:tmpl w:val="4B80BC08"/>
    <w:lvl w:ilvl="0" w:tplc="6FFED196">
      <w:start w:val="1"/>
      <w:numFmt w:val="decimal"/>
      <w:lvlText w:val="%1."/>
      <w:lvlJc w:val="left"/>
      <w:pPr>
        <w:tabs>
          <w:tab w:val="num" w:pos="1800"/>
        </w:tabs>
        <w:ind w:left="1800" w:hanging="360"/>
      </w:pPr>
      <w:rPr>
        <w:rFonts w:cs="Times New Roman"/>
      </w:rPr>
    </w:lvl>
    <w:lvl w:ilvl="1" w:tplc="CFB04326">
      <w:start w:val="1"/>
      <w:numFmt w:val="decimal"/>
      <w:lvlText w:val="%2)"/>
      <w:lvlJc w:val="left"/>
      <w:pPr>
        <w:tabs>
          <w:tab w:val="num" w:pos="360"/>
        </w:tabs>
        <w:ind w:left="360"/>
      </w:pPr>
      <w:rPr>
        <w:rFonts w:ascii="Arial" w:hAnsi="Arial" w:cs="Arial" w:hint="default"/>
        <w:sz w:val="22"/>
        <w:szCs w:val="22"/>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nsid w:val="616773C6"/>
    <w:multiLevelType w:val="multilevel"/>
    <w:tmpl w:val="660E80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1E547F0"/>
    <w:multiLevelType w:val="hybridMultilevel"/>
    <w:tmpl w:val="0326355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6B5312EC"/>
    <w:multiLevelType w:val="hybridMultilevel"/>
    <w:tmpl w:val="3E7ED902"/>
    <w:lvl w:ilvl="0" w:tplc="C464BBBE">
      <w:start w:val="1"/>
      <w:numFmt w:val="decimal"/>
      <w:lvlText w:val="%1."/>
      <w:lvlJc w:val="left"/>
      <w:pPr>
        <w:ind w:left="360" w:hanging="360"/>
      </w:pPr>
      <w:rPr>
        <w:rFonts w:cs="Times New Roman"/>
        <w:b w:val="0"/>
        <w:bCs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nsid w:val="6D202AB8"/>
    <w:multiLevelType w:val="hybridMultilevel"/>
    <w:tmpl w:val="325A0976"/>
    <w:lvl w:ilvl="0" w:tplc="373ED5AE">
      <w:start w:val="1"/>
      <w:numFmt w:val="lowerLetter"/>
      <w:lvlText w:val="%1)"/>
      <w:lvlJc w:val="left"/>
      <w:pPr>
        <w:ind w:left="644" w:hanging="360"/>
      </w:pPr>
      <w:rPr>
        <w:rFonts w:hint="default"/>
        <w:i w:val="0"/>
      </w:rPr>
    </w:lvl>
    <w:lvl w:ilvl="1" w:tplc="04150003" w:tentative="1">
      <w:start w:val="1"/>
      <w:numFmt w:val="bullet"/>
      <w:lvlText w:val="o"/>
      <w:lvlJc w:val="left"/>
      <w:pPr>
        <w:ind w:left="1364" w:hanging="360"/>
      </w:pPr>
      <w:rPr>
        <w:rFonts w:ascii="Courier New" w:hAnsi="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3">
    <w:nsid w:val="72EE6AD3"/>
    <w:multiLevelType w:val="hybridMultilevel"/>
    <w:tmpl w:val="C97E76D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nsid w:val="73B419C3"/>
    <w:multiLevelType w:val="hybridMultilevel"/>
    <w:tmpl w:val="13D67304"/>
    <w:lvl w:ilvl="0" w:tplc="04150011">
      <w:start w:val="1"/>
      <w:numFmt w:val="decimal"/>
      <w:lvlText w:val="%1)"/>
      <w:lvlJc w:val="left"/>
      <w:pPr>
        <w:tabs>
          <w:tab w:val="num" w:pos="871"/>
        </w:tabs>
        <w:ind w:left="871" w:hanging="511"/>
      </w:pPr>
      <w:rPr>
        <w:rFonts w:hint="default"/>
      </w:rPr>
    </w:lvl>
    <w:lvl w:ilvl="1" w:tplc="04150011">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763F1F72"/>
    <w:multiLevelType w:val="hybridMultilevel"/>
    <w:tmpl w:val="C97E76D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75D7803"/>
    <w:multiLevelType w:val="hybridMultilevel"/>
    <w:tmpl w:val="CA70D322"/>
    <w:lvl w:ilvl="0" w:tplc="04150017">
      <w:start w:val="1"/>
      <w:numFmt w:val="lowerLetter"/>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nsid w:val="7F9C5A5E"/>
    <w:multiLevelType w:val="hybridMultilevel"/>
    <w:tmpl w:val="6B3EA20A"/>
    <w:lvl w:ilvl="0" w:tplc="F96E9DE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1"/>
  </w:num>
  <w:num w:numId="2">
    <w:abstractNumId w:val="24"/>
  </w:num>
  <w:num w:numId="3">
    <w:abstractNumId w:val="32"/>
  </w:num>
  <w:num w:numId="4">
    <w:abstractNumId w:val="14"/>
  </w:num>
  <w:num w:numId="5">
    <w:abstractNumId w:val="12"/>
  </w:num>
  <w:num w:numId="6">
    <w:abstractNumId w:val="23"/>
  </w:num>
  <w:num w:numId="7">
    <w:abstractNumId w:val="17"/>
  </w:num>
  <w:num w:numId="8">
    <w:abstractNumId w:val="11"/>
  </w:num>
  <w:num w:numId="9">
    <w:abstractNumId w:val="18"/>
  </w:num>
  <w:num w:numId="10">
    <w:abstractNumId w:val="15"/>
  </w:num>
  <w:num w:numId="11">
    <w:abstractNumId w:val="27"/>
  </w:num>
  <w:num w:numId="12">
    <w:abstractNumId w:val="13"/>
  </w:num>
  <w:num w:numId="13">
    <w:abstractNumId w:val="26"/>
  </w:num>
  <w:num w:numId="14">
    <w:abstractNumId w:val="28"/>
  </w:num>
  <w:num w:numId="1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0"/>
  </w:num>
  <w:num w:numId="19">
    <w:abstractNumId w:val="20"/>
  </w:num>
  <w:num w:numId="20">
    <w:abstractNumId w:val="25"/>
  </w:num>
  <w:num w:numId="21">
    <w:abstractNumId w:val="5"/>
  </w:num>
  <w:num w:numId="22">
    <w:abstractNumId w:val="35"/>
  </w:num>
  <w:num w:numId="23">
    <w:abstractNumId w:val="19"/>
  </w:num>
  <w:num w:numId="24">
    <w:abstractNumId w:val="8"/>
  </w:num>
  <w:num w:numId="25">
    <w:abstractNumId w:val="6"/>
  </w:num>
  <w:num w:numId="26">
    <w:abstractNumId w:val="33"/>
  </w:num>
  <w:num w:numId="27">
    <w:abstractNumId w:val="37"/>
  </w:num>
  <w:num w:numId="28">
    <w:abstractNumId w:val="10"/>
  </w:num>
  <w:num w:numId="29">
    <w:abstractNumId w:val="21"/>
  </w:num>
  <w:num w:numId="30">
    <w:abstractNumId w:val="1"/>
  </w:num>
  <w:num w:numId="31">
    <w:abstractNumId w:val="7"/>
  </w:num>
  <w:num w:numId="32">
    <w:abstractNumId w:val="0"/>
  </w:num>
  <w:num w:numId="33">
    <w:abstractNumId w:val="34"/>
  </w:num>
  <w:num w:numId="34">
    <w:abstractNumId w:val="16"/>
  </w:num>
  <w:num w:numId="35">
    <w:abstractNumId w:val="2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W">
    <w15:presenceInfo w15:providerId="None" w15:userId="MZ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698"/>
    <w:rsid w:val="00004D07"/>
    <w:rsid w:val="000100F6"/>
    <w:rsid w:val="00015CBA"/>
    <w:rsid w:val="00017C00"/>
    <w:rsid w:val="00032BDC"/>
    <w:rsid w:val="00035178"/>
    <w:rsid w:val="00040C13"/>
    <w:rsid w:val="0004361B"/>
    <w:rsid w:val="000451B7"/>
    <w:rsid w:val="00052DBA"/>
    <w:rsid w:val="0005532A"/>
    <w:rsid w:val="000625E0"/>
    <w:rsid w:val="00070DED"/>
    <w:rsid w:val="0007227E"/>
    <w:rsid w:val="00096539"/>
    <w:rsid w:val="000A04EF"/>
    <w:rsid w:val="000B18F3"/>
    <w:rsid w:val="000B222D"/>
    <w:rsid w:val="000B5DD3"/>
    <w:rsid w:val="000C55D3"/>
    <w:rsid w:val="000D4018"/>
    <w:rsid w:val="000E1848"/>
    <w:rsid w:val="000E3D7D"/>
    <w:rsid w:val="000F55D4"/>
    <w:rsid w:val="000F616C"/>
    <w:rsid w:val="00103F5C"/>
    <w:rsid w:val="00104B20"/>
    <w:rsid w:val="0010576B"/>
    <w:rsid w:val="001128BA"/>
    <w:rsid w:val="00124DFC"/>
    <w:rsid w:val="0013018C"/>
    <w:rsid w:val="00132E57"/>
    <w:rsid w:val="0013555A"/>
    <w:rsid w:val="001433C7"/>
    <w:rsid w:val="00151A97"/>
    <w:rsid w:val="00174F2D"/>
    <w:rsid w:val="001778A2"/>
    <w:rsid w:val="00181C8D"/>
    <w:rsid w:val="001A48FE"/>
    <w:rsid w:val="001D5D22"/>
    <w:rsid w:val="001E49FA"/>
    <w:rsid w:val="001F445F"/>
    <w:rsid w:val="001F5132"/>
    <w:rsid w:val="001F776A"/>
    <w:rsid w:val="00211311"/>
    <w:rsid w:val="002138D1"/>
    <w:rsid w:val="00222642"/>
    <w:rsid w:val="00223D92"/>
    <w:rsid w:val="00234C52"/>
    <w:rsid w:val="00236B41"/>
    <w:rsid w:val="00243981"/>
    <w:rsid w:val="002525D2"/>
    <w:rsid w:val="002526F5"/>
    <w:rsid w:val="002571EA"/>
    <w:rsid w:val="00262AB0"/>
    <w:rsid w:val="00263C12"/>
    <w:rsid w:val="0026656C"/>
    <w:rsid w:val="00273EBF"/>
    <w:rsid w:val="00275FB9"/>
    <w:rsid w:val="00294DEA"/>
    <w:rsid w:val="002A3675"/>
    <w:rsid w:val="002A5709"/>
    <w:rsid w:val="002B322E"/>
    <w:rsid w:val="002B7C71"/>
    <w:rsid w:val="002C21D7"/>
    <w:rsid w:val="002C26EC"/>
    <w:rsid w:val="002C5FF0"/>
    <w:rsid w:val="002C7400"/>
    <w:rsid w:val="002C7F71"/>
    <w:rsid w:val="002D1512"/>
    <w:rsid w:val="002D3D5F"/>
    <w:rsid w:val="002D3F4B"/>
    <w:rsid w:val="002D7116"/>
    <w:rsid w:val="002E2B14"/>
    <w:rsid w:val="002E4F8F"/>
    <w:rsid w:val="002F4FD3"/>
    <w:rsid w:val="003040F7"/>
    <w:rsid w:val="00323DF2"/>
    <w:rsid w:val="00324727"/>
    <w:rsid w:val="00324970"/>
    <w:rsid w:val="0032730B"/>
    <w:rsid w:val="00334FE5"/>
    <w:rsid w:val="00335FAB"/>
    <w:rsid w:val="0034020C"/>
    <w:rsid w:val="00347FD3"/>
    <w:rsid w:val="003512A6"/>
    <w:rsid w:val="00354703"/>
    <w:rsid w:val="00355DCA"/>
    <w:rsid w:val="00364AB1"/>
    <w:rsid w:val="0037212E"/>
    <w:rsid w:val="00372B11"/>
    <w:rsid w:val="00380C79"/>
    <w:rsid w:val="003834B3"/>
    <w:rsid w:val="00395266"/>
    <w:rsid w:val="003A2C8C"/>
    <w:rsid w:val="003B2EAE"/>
    <w:rsid w:val="003C4EC3"/>
    <w:rsid w:val="003C641F"/>
    <w:rsid w:val="003D1A97"/>
    <w:rsid w:val="003D3FE6"/>
    <w:rsid w:val="003E0A9B"/>
    <w:rsid w:val="003E257F"/>
    <w:rsid w:val="003E6A98"/>
    <w:rsid w:val="003E7E55"/>
    <w:rsid w:val="003F068E"/>
    <w:rsid w:val="003F19CA"/>
    <w:rsid w:val="003F2E3E"/>
    <w:rsid w:val="003F3647"/>
    <w:rsid w:val="00407345"/>
    <w:rsid w:val="00407652"/>
    <w:rsid w:val="004117A0"/>
    <w:rsid w:val="00412F79"/>
    <w:rsid w:val="00414B95"/>
    <w:rsid w:val="004200AF"/>
    <w:rsid w:val="00420201"/>
    <w:rsid w:val="00424566"/>
    <w:rsid w:val="00424756"/>
    <w:rsid w:val="00424A18"/>
    <w:rsid w:val="004252C9"/>
    <w:rsid w:val="0042776B"/>
    <w:rsid w:val="00430D8B"/>
    <w:rsid w:val="00433E33"/>
    <w:rsid w:val="00437712"/>
    <w:rsid w:val="00442179"/>
    <w:rsid w:val="004432E2"/>
    <w:rsid w:val="00444929"/>
    <w:rsid w:val="00444B88"/>
    <w:rsid w:val="00450183"/>
    <w:rsid w:val="00451536"/>
    <w:rsid w:val="00452903"/>
    <w:rsid w:val="00456D2C"/>
    <w:rsid w:val="00456F02"/>
    <w:rsid w:val="00457C07"/>
    <w:rsid w:val="00462DA9"/>
    <w:rsid w:val="00463D66"/>
    <w:rsid w:val="00464932"/>
    <w:rsid w:val="00464FC6"/>
    <w:rsid w:val="00470690"/>
    <w:rsid w:val="00473C06"/>
    <w:rsid w:val="00475838"/>
    <w:rsid w:val="00475B30"/>
    <w:rsid w:val="00486147"/>
    <w:rsid w:val="00486EF8"/>
    <w:rsid w:val="00493CFF"/>
    <w:rsid w:val="004A3384"/>
    <w:rsid w:val="004B33D3"/>
    <w:rsid w:val="004B51E9"/>
    <w:rsid w:val="004C01FD"/>
    <w:rsid w:val="004C28CF"/>
    <w:rsid w:val="004C5B13"/>
    <w:rsid w:val="004C6123"/>
    <w:rsid w:val="004C7799"/>
    <w:rsid w:val="004D6A87"/>
    <w:rsid w:val="004E010A"/>
    <w:rsid w:val="004E0D1C"/>
    <w:rsid w:val="004F6D6C"/>
    <w:rsid w:val="005018F1"/>
    <w:rsid w:val="00504046"/>
    <w:rsid w:val="00504DF3"/>
    <w:rsid w:val="0051424E"/>
    <w:rsid w:val="0051468C"/>
    <w:rsid w:val="00514B4A"/>
    <w:rsid w:val="00516A06"/>
    <w:rsid w:val="00516FBA"/>
    <w:rsid w:val="00517094"/>
    <w:rsid w:val="00526302"/>
    <w:rsid w:val="00536272"/>
    <w:rsid w:val="005439B4"/>
    <w:rsid w:val="00545BDF"/>
    <w:rsid w:val="00547BF2"/>
    <w:rsid w:val="005518C1"/>
    <w:rsid w:val="005527F8"/>
    <w:rsid w:val="00555E1A"/>
    <w:rsid w:val="00566A51"/>
    <w:rsid w:val="00571E49"/>
    <w:rsid w:val="0057230C"/>
    <w:rsid w:val="00573ADC"/>
    <w:rsid w:val="005745FD"/>
    <w:rsid w:val="00574887"/>
    <w:rsid w:val="00587D53"/>
    <w:rsid w:val="00590CEE"/>
    <w:rsid w:val="005A62AE"/>
    <w:rsid w:val="005D148F"/>
    <w:rsid w:val="005D205A"/>
    <w:rsid w:val="005D28F8"/>
    <w:rsid w:val="005D6D41"/>
    <w:rsid w:val="005D7F96"/>
    <w:rsid w:val="005E1706"/>
    <w:rsid w:val="005E54EC"/>
    <w:rsid w:val="005F4DE3"/>
    <w:rsid w:val="00601C4E"/>
    <w:rsid w:val="00611590"/>
    <w:rsid w:val="00620013"/>
    <w:rsid w:val="006305B2"/>
    <w:rsid w:val="00643900"/>
    <w:rsid w:val="006634FE"/>
    <w:rsid w:val="006647F2"/>
    <w:rsid w:val="00680537"/>
    <w:rsid w:val="00680754"/>
    <w:rsid w:val="0068618B"/>
    <w:rsid w:val="006A17A4"/>
    <w:rsid w:val="006A42CD"/>
    <w:rsid w:val="006A42FA"/>
    <w:rsid w:val="006B085C"/>
    <w:rsid w:val="006B68CC"/>
    <w:rsid w:val="006B7CEB"/>
    <w:rsid w:val="006C0C62"/>
    <w:rsid w:val="006C2EF5"/>
    <w:rsid w:val="006D426D"/>
    <w:rsid w:val="006E181F"/>
    <w:rsid w:val="006F241D"/>
    <w:rsid w:val="00702264"/>
    <w:rsid w:val="007024C6"/>
    <w:rsid w:val="00702824"/>
    <w:rsid w:val="00704F53"/>
    <w:rsid w:val="00707FD0"/>
    <w:rsid w:val="0071668F"/>
    <w:rsid w:val="007218E3"/>
    <w:rsid w:val="00723A10"/>
    <w:rsid w:val="00723D70"/>
    <w:rsid w:val="0073033A"/>
    <w:rsid w:val="00733324"/>
    <w:rsid w:val="0073656C"/>
    <w:rsid w:val="00737619"/>
    <w:rsid w:val="007379AC"/>
    <w:rsid w:val="0074030D"/>
    <w:rsid w:val="00741170"/>
    <w:rsid w:val="00753DF4"/>
    <w:rsid w:val="007549D7"/>
    <w:rsid w:val="00761AF4"/>
    <w:rsid w:val="00763E9D"/>
    <w:rsid w:val="00764DB6"/>
    <w:rsid w:val="007707F3"/>
    <w:rsid w:val="007751ED"/>
    <w:rsid w:val="007809FD"/>
    <w:rsid w:val="0078159D"/>
    <w:rsid w:val="00782587"/>
    <w:rsid w:val="00784D5D"/>
    <w:rsid w:val="00787628"/>
    <w:rsid w:val="00791D76"/>
    <w:rsid w:val="007A3F45"/>
    <w:rsid w:val="007A4DA3"/>
    <w:rsid w:val="007B511A"/>
    <w:rsid w:val="007C7FF2"/>
    <w:rsid w:val="007E0A79"/>
    <w:rsid w:val="007E12C7"/>
    <w:rsid w:val="007E1FFB"/>
    <w:rsid w:val="007E4EB6"/>
    <w:rsid w:val="007E6887"/>
    <w:rsid w:val="007F2DDF"/>
    <w:rsid w:val="007F7F79"/>
    <w:rsid w:val="008069E3"/>
    <w:rsid w:val="00811E39"/>
    <w:rsid w:val="00815DD6"/>
    <w:rsid w:val="008176BA"/>
    <w:rsid w:val="00826FC5"/>
    <w:rsid w:val="00832142"/>
    <w:rsid w:val="008379D0"/>
    <w:rsid w:val="008400C2"/>
    <w:rsid w:val="008555E8"/>
    <w:rsid w:val="008636A8"/>
    <w:rsid w:val="00863A72"/>
    <w:rsid w:val="00863D6D"/>
    <w:rsid w:val="00864B22"/>
    <w:rsid w:val="0087679D"/>
    <w:rsid w:val="00884577"/>
    <w:rsid w:val="00893553"/>
    <w:rsid w:val="00894C2F"/>
    <w:rsid w:val="0089686B"/>
    <w:rsid w:val="008A2E32"/>
    <w:rsid w:val="008A6ED6"/>
    <w:rsid w:val="008B3914"/>
    <w:rsid w:val="008C1D65"/>
    <w:rsid w:val="008D4A78"/>
    <w:rsid w:val="008D5EE5"/>
    <w:rsid w:val="008E0BA5"/>
    <w:rsid w:val="008E1453"/>
    <w:rsid w:val="008E183B"/>
    <w:rsid w:val="008F37BD"/>
    <w:rsid w:val="008F684B"/>
    <w:rsid w:val="008F7ECA"/>
    <w:rsid w:val="00900B53"/>
    <w:rsid w:val="00910BED"/>
    <w:rsid w:val="00911C54"/>
    <w:rsid w:val="00912148"/>
    <w:rsid w:val="0091476F"/>
    <w:rsid w:val="00923E7E"/>
    <w:rsid w:val="00924E63"/>
    <w:rsid w:val="00926FA8"/>
    <w:rsid w:val="00927124"/>
    <w:rsid w:val="00931B05"/>
    <w:rsid w:val="00932682"/>
    <w:rsid w:val="00932BD4"/>
    <w:rsid w:val="009556E6"/>
    <w:rsid w:val="00973800"/>
    <w:rsid w:val="009763DE"/>
    <w:rsid w:val="009B008A"/>
    <w:rsid w:val="009B15BA"/>
    <w:rsid w:val="009B1CBF"/>
    <w:rsid w:val="009B399C"/>
    <w:rsid w:val="009B4B9F"/>
    <w:rsid w:val="009B4E05"/>
    <w:rsid w:val="009B6A67"/>
    <w:rsid w:val="009C172D"/>
    <w:rsid w:val="009C2F32"/>
    <w:rsid w:val="009C5657"/>
    <w:rsid w:val="009D70E6"/>
    <w:rsid w:val="009E1832"/>
    <w:rsid w:val="009E6244"/>
    <w:rsid w:val="009E7D29"/>
    <w:rsid w:val="00A0280F"/>
    <w:rsid w:val="00A306EB"/>
    <w:rsid w:val="00A316D2"/>
    <w:rsid w:val="00A33329"/>
    <w:rsid w:val="00A466B8"/>
    <w:rsid w:val="00A52457"/>
    <w:rsid w:val="00A5503A"/>
    <w:rsid w:val="00A56ACA"/>
    <w:rsid w:val="00A702DF"/>
    <w:rsid w:val="00A70A7B"/>
    <w:rsid w:val="00A73BBF"/>
    <w:rsid w:val="00A744E7"/>
    <w:rsid w:val="00A74FC0"/>
    <w:rsid w:val="00A76C6B"/>
    <w:rsid w:val="00A83475"/>
    <w:rsid w:val="00A920DD"/>
    <w:rsid w:val="00A94B73"/>
    <w:rsid w:val="00AB2761"/>
    <w:rsid w:val="00AB5239"/>
    <w:rsid w:val="00AC06E9"/>
    <w:rsid w:val="00AE1FB1"/>
    <w:rsid w:val="00AE29CF"/>
    <w:rsid w:val="00AE30B0"/>
    <w:rsid w:val="00B015BE"/>
    <w:rsid w:val="00B019BF"/>
    <w:rsid w:val="00B03135"/>
    <w:rsid w:val="00B05E49"/>
    <w:rsid w:val="00B07F60"/>
    <w:rsid w:val="00B10713"/>
    <w:rsid w:val="00B14148"/>
    <w:rsid w:val="00B166E1"/>
    <w:rsid w:val="00B22289"/>
    <w:rsid w:val="00B26B35"/>
    <w:rsid w:val="00B3060B"/>
    <w:rsid w:val="00B31414"/>
    <w:rsid w:val="00B466A8"/>
    <w:rsid w:val="00B50754"/>
    <w:rsid w:val="00B5799D"/>
    <w:rsid w:val="00B63F79"/>
    <w:rsid w:val="00B708D4"/>
    <w:rsid w:val="00B7176B"/>
    <w:rsid w:val="00B71DB0"/>
    <w:rsid w:val="00B76698"/>
    <w:rsid w:val="00B80A7F"/>
    <w:rsid w:val="00B8498B"/>
    <w:rsid w:val="00BA3979"/>
    <w:rsid w:val="00BA4374"/>
    <w:rsid w:val="00BB668A"/>
    <w:rsid w:val="00BB7502"/>
    <w:rsid w:val="00BD29EB"/>
    <w:rsid w:val="00BD3694"/>
    <w:rsid w:val="00BF28A3"/>
    <w:rsid w:val="00C1393F"/>
    <w:rsid w:val="00C13CF0"/>
    <w:rsid w:val="00C21249"/>
    <w:rsid w:val="00C23B96"/>
    <w:rsid w:val="00C32EBF"/>
    <w:rsid w:val="00C33D5F"/>
    <w:rsid w:val="00C3566D"/>
    <w:rsid w:val="00C3694A"/>
    <w:rsid w:val="00C36C09"/>
    <w:rsid w:val="00C40630"/>
    <w:rsid w:val="00C46471"/>
    <w:rsid w:val="00C65CFD"/>
    <w:rsid w:val="00C678E2"/>
    <w:rsid w:val="00C74F7E"/>
    <w:rsid w:val="00C7755F"/>
    <w:rsid w:val="00C9527D"/>
    <w:rsid w:val="00C9568C"/>
    <w:rsid w:val="00CA0125"/>
    <w:rsid w:val="00CA1B9F"/>
    <w:rsid w:val="00CA4EFA"/>
    <w:rsid w:val="00CA531F"/>
    <w:rsid w:val="00CA69F8"/>
    <w:rsid w:val="00CB2351"/>
    <w:rsid w:val="00CB7768"/>
    <w:rsid w:val="00CC1606"/>
    <w:rsid w:val="00CC62BF"/>
    <w:rsid w:val="00CD6F07"/>
    <w:rsid w:val="00CE50BF"/>
    <w:rsid w:val="00CF3661"/>
    <w:rsid w:val="00CF4854"/>
    <w:rsid w:val="00CF5FB6"/>
    <w:rsid w:val="00D02422"/>
    <w:rsid w:val="00D1664F"/>
    <w:rsid w:val="00D217E9"/>
    <w:rsid w:val="00D23D53"/>
    <w:rsid w:val="00D243C6"/>
    <w:rsid w:val="00D26ADD"/>
    <w:rsid w:val="00D326A7"/>
    <w:rsid w:val="00D33DCD"/>
    <w:rsid w:val="00D34E46"/>
    <w:rsid w:val="00D43DF9"/>
    <w:rsid w:val="00D450A6"/>
    <w:rsid w:val="00D562A5"/>
    <w:rsid w:val="00D724FA"/>
    <w:rsid w:val="00D8416F"/>
    <w:rsid w:val="00D93AFE"/>
    <w:rsid w:val="00D9679A"/>
    <w:rsid w:val="00DB3CC9"/>
    <w:rsid w:val="00DB41AA"/>
    <w:rsid w:val="00DB6111"/>
    <w:rsid w:val="00DC2A57"/>
    <w:rsid w:val="00DD0E05"/>
    <w:rsid w:val="00DF01A6"/>
    <w:rsid w:val="00DF1668"/>
    <w:rsid w:val="00DF1ACF"/>
    <w:rsid w:val="00DF1D0A"/>
    <w:rsid w:val="00DF4F94"/>
    <w:rsid w:val="00DF6070"/>
    <w:rsid w:val="00E01506"/>
    <w:rsid w:val="00E01D16"/>
    <w:rsid w:val="00E0652C"/>
    <w:rsid w:val="00E17119"/>
    <w:rsid w:val="00E217AE"/>
    <w:rsid w:val="00E44087"/>
    <w:rsid w:val="00E66440"/>
    <w:rsid w:val="00E670AA"/>
    <w:rsid w:val="00E67E94"/>
    <w:rsid w:val="00E73E5E"/>
    <w:rsid w:val="00E8554B"/>
    <w:rsid w:val="00E945BE"/>
    <w:rsid w:val="00EA7A42"/>
    <w:rsid w:val="00EB1241"/>
    <w:rsid w:val="00EB4234"/>
    <w:rsid w:val="00EB6BE0"/>
    <w:rsid w:val="00EC39FB"/>
    <w:rsid w:val="00EC43D9"/>
    <w:rsid w:val="00EC5270"/>
    <w:rsid w:val="00EC7223"/>
    <w:rsid w:val="00ED4ABC"/>
    <w:rsid w:val="00ED79D4"/>
    <w:rsid w:val="00EE0488"/>
    <w:rsid w:val="00EE18E1"/>
    <w:rsid w:val="00EE3526"/>
    <w:rsid w:val="00EE4AF3"/>
    <w:rsid w:val="00EE668F"/>
    <w:rsid w:val="00EF732B"/>
    <w:rsid w:val="00F05863"/>
    <w:rsid w:val="00F152DC"/>
    <w:rsid w:val="00F16CD4"/>
    <w:rsid w:val="00F2295F"/>
    <w:rsid w:val="00F25FED"/>
    <w:rsid w:val="00F26FCC"/>
    <w:rsid w:val="00F272CC"/>
    <w:rsid w:val="00F27849"/>
    <w:rsid w:val="00F278C4"/>
    <w:rsid w:val="00F318E9"/>
    <w:rsid w:val="00F33625"/>
    <w:rsid w:val="00F36A6C"/>
    <w:rsid w:val="00F4492F"/>
    <w:rsid w:val="00F5054E"/>
    <w:rsid w:val="00F50D22"/>
    <w:rsid w:val="00F56AAD"/>
    <w:rsid w:val="00F7772D"/>
    <w:rsid w:val="00F83475"/>
    <w:rsid w:val="00FA51EC"/>
    <w:rsid w:val="00FB05F3"/>
    <w:rsid w:val="00FB0E45"/>
    <w:rsid w:val="00FC1465"/>
    <w:rsid w:val="00FC19A8"/>
    <w:rsid w:val="00FC6158"/>
    <w:rsid w:val="00FD0389"/>
    <w:rsid w:val="00FD31C7"/>
    <w:rsid w:val="00FE1990"/>
    <w:rsid w:val="00FF2337"/>
    <w:rsid w:val="00FF3F8C"/>
    <w:rsid w:val="00FF5409"/>
    <w:rsid w:val="00FF5462"/>
    <w:rsid w:val="00FF72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8A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6698"/>
    <w:pPr>
      <w:spacing w:after="160" w:line="259" w:lineRule="auto"/>
    </w:pPr>
    <w:rPr>
      <w:sz w:val="22"/>
      <w:szCs w:val="22"/>
      <w:lang w:eastAsia="en-US"/>
    </w:rPr>
  </w:style>
  <w:style w:type="paragraph" w:styleId="Nagwek1">
    <w:name w:val="heading 1"/>
    <w:basedOn w:val="Normalny"/>
    <w:next w:val="Normalny"/>
    <w:link w:val="Nagwek1Znak"/>
    <w:uiPriority w:val="99"/>
    <w:qFormat/>
    <w:rsid w:val="00EE668F"/>
    <w:pPr>
      <w:keepNext/>
      <w:numPr>
        <w:numId w:val="4"/>
      </w:numPr>
      <w:spacing w:after="0" w:line="360" w:lineRule="auto"/>
      <w:outlineLvl w:val="0"/>
    </w:pPr>
    <w:rPr>
      <w:rFonts w:ascii="Arial" w:eastAsia="Times New Roman" w:hAnsi="Arial" w:cs="Arial"/>
      <w:b/>
      <w:bCs/>
      <w:sz w:val="20"/>
      <w:szCs w:val="20"/>
      <w:lang w:eastAsia="pl-PL"/>
    </w:rPr>
  </w:style>
  <w:style w:type="paragraph" w:styleId="Nagwek2">
    <w:name w:val="heading 2"/>
    <w:basedOn w:val="Normalny"/>
    <w:next w:val="Normalny"/>
    <w:link w:val="Nagwek2Znak"/>
    <w:uiPriority w:val="99"/>
    <w:qFormat/>
    <w:rsid w:val="00EE668F"/>
    <w:pPr>
      <w:keepNext/>
      <w:numPr>
        <w:ilvl w:val="1"/>
        <w:numId w:val="4"/>
      </w:numPr>
      <w:spacing w:after="0" w:line="360" w:lineRule="auto"/>
      <w:jc w:val="center"/>
      <w:outlineLvl w:val="1"/>
    </w:pPr>
    <w:rPr>
      <w:rFonts w:ascii="Arial" w:eastAsia="Times New Roman" w:hAnsi="Arial" w:cs="Arial"/>
      <w:b/>
      <w:bCs/>
      <w:sz w:val="20"/>
      <w:szCs w:val="20"/>
      <w:lang w:eastAsia="pl-PL"/>
    </w:rPr>
  </w:style>
  <w:style w:type="paragraph" w:styleId="Nagwek3">
    <w:name w:val="heading 3"/>
    <w:basedOn w:val="Normalny"/>
    <w:next w:val="Normalny"/>
    <w:link w:val="Nagwek3Znak"/>
    <w:uiPriority w:val="99"/>
    <w:qFormat/>
    <w:rsid w:val="00EE668F"/>
    <w:pPr>
      <w:keepNext/>
      <w:numPr>
        <w:ilvl w:val="2"/>
        <w:numId w:val="4"/>
      </w:numPr>
      <w:spacing w:before="240" w:after="60" w:line="240" w:lineRule="auto"/>
      <w:outlineLvl w:val="2"/>
    </w:pPr>
    <w:rPr>
      <w:rFonts w:ascii="Arial" w:eastAsia="Times New Roman" w:hAnsi="Arial" w:cs="Arial"/>
      <w:sz w:val="24"/>
      <w:szCs w:val="24"/>
      <w:lang w:eastAsia="pl-PL"/>
    </w:rPr>
  </w:style>
  <w:style w:type="paragraph" w:styleId="Nagwek4">
    <w:name w:val="heading 4"/>
    <w:basedOn w:val="Normalny"/>
    <w:next w:val="Normalny"/>
    <w:link w:val="Nagwek4Znak"/>
    <w:uiPriority w:val="99"/>
    <w:qFormat/>
    <w:rsid w:val="00EE668F"/>
    <w:pPr>
      <w:keepNext/>
      <w:numPr>
        <w:ilvl w:val="3"/>
        <w:numId w:val="4"/>
      </w:numPr>
      <w:spacing w:after="0" w:line="360" w:lineRule="auto"/>
      <w:jc w:val="right"/>
      <w:outlineLvl w:val="3"/>
    </w:pPr>
    <w:rPr>
      <w:rFonts w:ascii="Arial" w:eastAsia="Times New Roman" w:hAnsi="Arial" w:cs="Arial"/>
      <w:sz w:val="20"/>
      <w:szCs w:val="20"/>
      <w:u w:val="single"/>
      <w:lang w:eastAsia="pl-PL"/>
    </w:rPr>
  </w:style>
  <w:style w:type="paragraph" w:styleId="Nagwek5">
    <w:name w:val="heading 5"/>
    <w:basedOn w:val="Normalny"/>
    <w:next w:val="Normalny"/>
    <w:link w:val="Nagwek5Znak"/>
    <w:uiPriority w:val="99"/>
    <w:qFormat/>
    <w:rsid w:val="00EE668F"/>
    <w:pPr>
      <w:keepNext/>
      <w:numPr>
        <w:ilvl w:val="4"/>
        <w:numId w:val="4"/>
      </w:numPr>
      <w:spacing w:after="0" w:line="240" w:lineRule="auto"/>
      <w:jc w:val="center"/>
      <w:outlineLvl w:val="4"/>
    </w:pPr>
    <w:rPr>
      <w:rFonts w:ascii="Arial" w:eastAsia="Times New Roman" w:hAnsi="Arial" w:cs="Arial"/>
      <w:b/>
      <w:bCs/>
      <w:sz w:val="24"/>
      <w:szCs w:val="24"/>
      <w:lang w:eastAsia="pl-PL"/>
    </w:rPr>
  </w:style>
  <w:style w:type="paragraph" w:styleId="Nagwek6">
    <w:name w:val="heading 6"/>
    <w:basedOn w:val="Normalny"/>
    <w:next w:val="Normalny"/>
    <w:link w:val="Nagwek6Znak"/>
    <w:uiPriority w:val="99"/>
    <w:qFormat/>
    <w:rsid w:val="00EE668F"/>
    <w:pPr>
      <w:keepNext/>
      <w:numPr>
        <w:ilvl w:val="5"/>
        <w:numId w:val="4"/>
      </w:numPr>
      <w:spacing w:after="0" w:line="240" w:lineRule="auto"/>
      <w:outlineLvl w:val="5"/>
    </w:pPr>
    <w:rPr>
      <w:rFonts w:ascii="Times New Roman" w:eastAsia="Times New Roman" w:hAnsi="Times New Roman"/>
      <w:b/>
      <w:bCs/>
      <w:sz w:val="24"/>
      <w:szCs w:val="24"/>
      <w:lang w:eastAsia="pl-PL"/>
    </w:rPr>
  </w:style>
  <w:style w:type="paragraph" w:styleId="Nagwek7">
    <w:name w:val="heading 7"/>
    <w:basedOn w:val="Normalny"/>
    <w:next w:val="Normalny"/>
    <w:link w:val="Nagwek7Znak"/>
    <w:uiPriority w:val="99"/>
    <w:qFormat/>
    <w:rsid w:val="00EE668F"/>
    <w:pPr>
      <w:keepNext/>
      <w:numPr>
        <w:ilvl w:val="6"/>
        <w:numId w:val="4"/>
      </w:numPr>
      <w:spacing w:after="0" w:line="240" w:lineRule="auto"/>
      <w:outlineLvl w:val="6"/>
    </w:pPr>
    <w:rPr>
      <w:rFonts w:ascii="Times New Roman" w:eastAsia="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EE668F"/>
    <w:rPr>
      <w:rFonts w:ascii="Arial" w:eastAsia="Times New Roman" w:hAnsi="Arial" w:cs="Arial"/>
      <w:b/>
      <w:bCs/>
    </w:rPr>
  </w:style>
  <w:style w:type="character" w:customStyle="1" w:styleId="Nagwek2Znak">
    <w:name w:val="Nagłówek 2 Znak"/>
    <w:link w:val="Nagwek2"/>
    <w:uiPriority w:val="99"/>
    <w:locked/>
    <w:rsid w:val="00EE668F"/>
    <w:rPr>
      <w:rFonts w:ascii="Arial" w:eastAsia="Times New Roman" w:hAnsi="Arial" w:cs="Arial"/>
      <w:b/>
      <w:bCs/>
    </w:rPr>
  </w:style>
  <w:style w:type="character" w:customStyle="1" w:styleId="Nagwek3Znak">
    <w:name w:val="Nagłówek 3 Znak"/>
    <w:link w:val="Nagwek3"/>
    <w:uiPriority w:val="99"/>
    <w:locked/>
    <w:rsid w:val="00EE668F"/>
    <w:rPr>
      <w:rFonts w:ascii="Arial" w:eastAsia="Times New Roman" w:hAnsi="Arial" w:cs="Arial"/>
      <w:sz w:val="24"/>
      <w:szCs w:val="24"/>
    </w:rPr>
  </w:style>
  <w:style w:type="character" w:customStyle="1" w:styleId="Nagwek4Znak">
    <w:name w:val="Nagłówek 4 Znak"/>
    <w:link w:val="Nagwek4"/>
    <w:uiPriority w:val="99"/>
    <w:locked/>
    <w:rsid w:val="00EE668F"/>
    <w:rPr>
      <w:rFonts w:ascii="Arial" w:eastAsia="Times New Roman" w:hAnsi="Arial" w:cs="Arial"/>
      <w:u w:val="single"/>
    </w:rPr>
  </w:style>
  <w:style w:type="character" w:customStyle="1" w:styleId="Nagwek5Znak">
    <w:name w:val="Nagłówek 5 Znak"/>
    <w:link w:val="Nagwek5"/>
    <w:uiPriority w:val="99"/>
    <w:locked/>
    <w:rsid w:val="00EE668F"/>
    <w:rPr>
      <w:rFonts w:ascii="Arial" w:eastAsia="Times New Roman" w:hAnsi="Arial" w:cs="Arial"/>
      <w:b/>
      <w:bCs/>
      <w:sz w:val="24"/>
      <w:szCs w:val="24"/>
    </w:rPr>
  </w:style>
  <w:style w:type="character" w:customStyle="1" w:styleId="Nagwek6Znak">
    <w:name w:val="Nagłówek 6 Znak"/>
    <w:link w:val="Nagwek6"/>
    <w:uiPriority w:val="99"/>
    <w:locked/>
    <w:rsid w:val="00EE668F"/>
    <w:rPr>
      <w:rFonts w:ascii="Times New Roman" w:eastAsia="Times New Roman" w:hAnsi="Times New Roman"/>
      <w:b/>
      <w:bCs/>
      <w:sz w:val="24"/>
      <w:szCs w:val="24"/>
    </w:rPr>
  </w:style>
  <w:style w:type="character" w:customStyle="1" w:styleId="Nagwek7Znak">
    <w:name w:val="Nagłówek 7 Znak"/>
    <w:link w:val="Nagwek7"/>
    <w:uiPriority w:val="99"/>
    <w:locked/>
    <w:rsid w:val="00EE668F"/>
    <w:rPr>
      <w:rFonts w:ascii="Times New Roman" w:eastAsia="Times New Roman" w:hAnsi="Times New Roman"/>
      <w:sz w:val="24"/>
      <w:szCs w:val="24"/>
    </w:rPr>
  </w:style>
  <w:style w:type="paragraph" w:customStyle="1" w:styleId="IN1">
    <w:name w:val="IN1"/>
    <w:basedOn w:val="Normalny"/>
    <w:link w:val="IN1Znak"/>
    <w:uiPriority w:val="99"/>
    <w:rsid w:val="00900B53"/>
    <w:pPr>
      <w:spacing w:before="240" w:after="240"/>
      <w:jc w:val="center"/>
    </w:pPr>
    <w:rPr>
      <w:b/>
      <w:i/>
      <w:color w:val="FF0000"/>
      <w:sz w:val="28"/>
    </w:rPr>
  </w:style>
  <w:style w:type="character" w:customStyle="1" w:styleId="IN1Znak">
    <w:name w:val="IN1 Znak"/>
    <w:link w:val="IN1"/>
    <w:uiPriority w:val="99"/>
    <w:locked/>
    <w:rsid w:val="00900B53"/>
    <w:rPr>
      <w:rFonts w:cs="Times New Roman"/>
      <w:b/>
      <w:i/>
      <w:color w:val="FF0000"/>
      <w:sz w:val="28"/>
    </w:rPr>
  </w:style>
  <w:style w:type="paragraph" w:customStyle="1" w:styleId="Sprawozdanie">
    <w:name w:val="Sprawozdanie"/>
    <w:basedOn w:val="Normalny"/>
    <w:link w:val="SprawozdanieZnak"/>
    <w:uiPriority w:val="99"/>
    <w:rsid w:val="000451B7"/>
    <w:pPr>
      <w:spacing w:before="240" w:after="400" w:line="360" w:lineRule="auto"/>
      <w:jc w:val="both"/>
    </w:pPr>
    <w:rPr>
      <w:rFonts w:ascii="Verdana" w:hAnsi="Verdana"/>
      <w:sz w:val="28"/>
    </w:rPr>
  </w:style>
  <w:style w:type="character" w:customStyle="1" w:styleId="SprawozdanieZnak">
    <w:name w:val="Sprawozdanie Znak"/>
    <w:link w:val="Sprawozdanie"/>
    <w:uiPriority w:val="99"/>
    <w:locked/>
    <w:rsid w:val="000451B7"/>
    <w:rPr>
      <w:rFonts w:ascii="Verdana" w:hAnsi="Verdana" w:cs="Times New Roman"/>
      <w:sz w:val="28"/>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B76698"/>
    <w:pPr>
      <w:ind w:left="720"/>
      <w:contextualSpacing/>
    </w:pPr>
  </w:style>
  <w:style w:type="paragraph" w:customStyle="1" w:styleId="Styl1">
    <w:name w:val="Styl1"/>
    <w:basedOn w:val="Normalny"/>
    <w:uiPriority w:val="99"/>
    <w:rsid w:val="00EE668F"/>
    <w:pPr>
      <w:spacing w:after="0" w:line="240" w:lineRule="auto"/>
    </w:pPr>
    <w:rPr>
      <w:rFonts w:ascii="Arial" w:eastAsia="Times New Roman" w:hAnsi="Arial"/>
      <w:szCs w:val="24"/>
      <w:lang w:eastAsia="pl-PL"/>
    </w:rPr>
  </w:style>
  <w:style w:type="paragraph" w:styleId="Stopka">
    <w:name w:val="footer"/>
    <w:basedOn w:val="Normalny"/>
    <w:link w:val="StopkaZnak"/>
    <w:uiPriority w:val="99"/>
    <w:rsid w:val="00EE668F"/>
    <w:pPr>
      <w:tabs>
        <w:tab w:val="center" w:pos="4153"/>
        <w:tab w:val="right" w:pos="8306"/>
      </w:tabs>
      <w:spacing w:after="0" w:line="240" w:lineRule="auto"/>
    </w:pPr>
    <w:rPr>
      <w:rFonts w:ascii="Times New Roman" w:eastAsia="Times New Roman" w:hAnsi="Times New Roman"/>
      <w:sz w:val="20"/>
      <w:szCs w:val="20"/>
      <w:lang w:eastAsia="pl-PL"/>
    </w:rPr>
  </w:style>
  <w:style w:type="character" w:customStyle="1" w:styleId="StopkaZnak">
    <w:name w:val="Stopka Znak"/>
    <w:link w:val="Stopka"/>
    <w:uiPriority w:val="99"/>
    <w:locked/>
    <w:rsid w:val="00EE668F"/>
    <w:rPr>
      <w:rFonts w:ascii="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EE668F"/>
    <w:pPr>
      <w:spacing w:after="0" w:line="240" w:lineRule="auto"/>
      <w:ind w:firstLine="709"/>
    </w:pPr>
    <w:rPr>
      <w:rFonts w:ascii="Times New Roman" w:eastAsia="Times New Roman" w:hAnsi="Times New Roman"/>
      <w:sz w:val="20"/>
      <w:szCs w:val="20"/>
      <w:lang w:eastAsia="pl-PL"/>
    </w:rPr>
  </w:style>
  <w:style w:type="character" w:customStyle="1" w:styleId="Tekstpodstawowywcity3Znak">
    <w:name w:val="Tekst podstawowy wcięty 3 Znak"/>
    <w:link w:val="Tekstpodstawowywcity3"/>
    <w:uiPriority w:val="99"/>
    <w:locked/>
    <w:rsid w:val="00EE668F"/>
    <w:rPr>
      <w:rFonts w:ascii="Times New Roman" w:hAnsi="Times New Roman" w:cs="Times New Roman"/>
      <w:sz w:val="20"/>
      <w:szCs w:val="20"/>
      <w:lang w:eastAsia="pl-PL"/>
    </w:rPr>
  </w:style>
  <w:style w:type="character" w:styleId="Numerstrony">
    <w:name w:val="page number"/>
    <w:uiPriority w:val="99"/>
    <w:semiHidden/>
    <w:rsid w:val="00EE668F"/>
    <w:rPr>
      <w:rFonts w:cs="Times New Roman"/>
    </w:rPr>
  </w:style>
  <w:style w:type="paragraph" w:styleId="Tekstpodstawowywcity">
    <w:name w:val="Body Text Indent"/>
    <w:basedOn w:val="Normalny"/>
    <w:link w:val="TekstpodstawowywcityZnak"/>
    <w:uiPriority w:val="99"/>
    <w:rsid w:val="00EE668F"/>
    <w:pPr>
      <w:spacing w:after="0" w:line="240" w:lineRule="auto"/>
      <w:ind w:left="3780" w:hanging="3780"/>
      <w:jc w:val="both"/>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uiPriority w:val="99"/>
    <w:locked/>
    <w:rsid w:val="00EE668F"/>
    <w:rPr>
      <w:rFonts w:ascii="Times New Roman" w:hAnsi="Times New Roman" w:cs="Times New Roman"/>
      <w:sz w:val="24"/>
      <w:szCs w:val="24"/>
      <w:lang w:eastAsia="pl-PL"/>
    </w:rPr>
  </w:style>
  <w:style w:type="paragraph" w:styleId="Tekstpodstawowy">
    <w:name w:val="Body Text"/>
    <w:aliases w:val="(F2)"/>
    <w:basedOn w:val="Normalny"/>
    <w:link w:val="TekstpodstawowyZnak"/>
    <w:uiPriority w:val="99"/>
    <w:semiHidden/>
    <w:rsid w:val="00EE668F"/>
    <w:pPr>
      <w:spacing w:after="0" w:line="240" w:lineRule="auto"/>
      <w:jc w:val="both"/>
    </w:pPr>
    <w:rPr>
      <w:rFonts w:ascii="Times New Roman" w:eastAsia="Times New Roman" w:hAnsi="Times New Roman"/>
      <w:b/>
      <w:bCs/>
      <w:sz w:val="24"/>
      <w:szCs w:val="24"/>
      <w:lang w:eastAsia="pl-PL"/>
    </w:rPr>
  </w:style>
  <w:style w:type="character" w:customStyle="1" w:styleId="TekstpodstawowyZnak">
    <w:name w:val="Tekst podstawowy Znak"/>
    <w:aliases w:val="(F2) Znak"/>
    <w:link w:val="Tekstpodstawowy"/>
    <w:uiPriority w:val="99"/>
    <w:semiHidden/>
    <w:locked/>
    <w:rsid w:val="00EE668F"/>
    <w:rPr>
      <w:rFonts w:ascii="Times New Roman" w:hAnsi="Times New Roman" w:cs="Times New Roman"/>
      <w:b/>
      <w:bCs/>
      <w:sz w:val="24"/>
      <w:szCs w:val="24"/>
      <w:lang w:eastAsia="pl-PL"/>
    </w:rPr>
  </w:style>
  <w:style w:type="paragraph" w:customStyle="1" w:styleId="normalny0">
    <w:name w:val="normalny"/>
    <w:basedOn w:val="Normalny"/>
    <w:uiPriority w:val="99"/>
    <w:rsid w:val="00EE668F"/>
    <w:pPr>
      <w:spacing w:after="0" w:line="240" w:lineRule="auto"/>
      <w:jc w:val="both"/>
    </w:pPr>
    <w:rPr>
      <w:rFonts w:ascii="Times New Roman" w:eastAsia="Times New Roman" w:hAnsi="Times New Roman"/>
      <w:sz w:val="24"/>
      <w:szCs w:val="24"/>
      <w:lang w:eastAsia="pl-PL"/>
    </w:rPr>
  </w:style>
  <w:style w:type="paragraph" w:customStyle="1" w:styleId="Akapitzlist1">
    <w:name w:val="Akapit z listą1"/>
    <w:basedOn w:val="Normalny"/>
    <w:uiPriority w:val="99"/>
    <w:rsid w:val="00EE668F"/>
    <w:pPr>
      <w:spacing w:after="0" w:line="240" w:lineRule="auto"/>
      <w:ind w:left="720"/>
    </w:pPr>
    <w:rPr>
      <w:rFonts w:ascii="Times New Roman" w:eastAsia="Times New Roman" w:hAnsi="Times New Roman"/>
      <w:sz w:val="24"/>
      <w:szCs w:val="24"/>
      <w:lang w:eastAsia="pl-PL"/>
    </w:rPr>
  </w:style>
  <w:style w:type="paragraph" w:customStyle="1" w:styleId="-WWNrp-kt">
    <w:name w:val="-WW Nr p-kt"/>
    <w:basedOn w:val="Normalny"/>
    <w:uiPriority w:val="99"/>
    <w:rsid w:val="00EE668F"/>
    <w:pPr>
      <w:numPr>
        <w:numId w:val="5"/>
      </w:numPr>
      <w:tabs>
        <w:tab w:val="left" w:pos="851"/>
      </w:tabs>
      <w:spacing w:after="0" w:line="240" w:lineRule="auto"/>
      <w:jc w:val="both"/>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rsid w:val="00EE668F"/>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uiPriority w:val="99"/>
    <w:semiHidden/>
    <w:locked/>
    <w:rsid w:val="00EE668F"/>
    <w:rPr>
      <w:rFonts w:ascii="Tahoma" w:hAnsi="Tahoma" w:cs="Tahoma"/>
      <w:sz w:val="16"/>
      <w:szCs w:val="16"/>
      <w:lang w:eastAsia="pl-PL"/>
    </w:rPr>
  </w:style>
  <w:style w:type="paragraph" w:styleId="Tekstpodstawowy3">
    <w:name w:val="Body Text 3"/>
    <w:basedOn w:val="Normalny"/>
    <w:link w:val="Tekstpodstawowy3Znak"/>
    <w:uiPriority w:val="99"/>
    <w:rsid w:val="00EE668F"/>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link w:val="Tekstpodstawowy3"/>
    <w:uiPriority w:val="99"/>
    <w:locked/>
    <w:rsid w:val="00EE668F"/>
    <w:rPr>
      <w:rFonts w:ascii="Times New Roman" w:hAnsi="Times New Roman" w:cs="Times New Roman"/>
      <w:sz w:val="16"/>
      <w:szCs w:val="16"/>
      <w:lang w:eastAsia="pl-PL"/>
    </w:rPr>
  </w:style>
  <w:style w:type="paragraph" w:styleId="Tekstpodstawowywcity2">
    <w:name w:val="Body Text Indent 2"/>
    <w:basedOn w:val="Normalny"/>
    <w:link w:val="Tekstpodstawowywcity2Znak"/>
    <w:uiPriority w:val="99"/>
    <w:rsid w:val="00EE668F"/>
    <w:pPr>
      <w:suppressAutoHyphens/>
      <w:spacing w:after="120" w:line="480" w:lineRule="auto"/>
      <w:ind w:left="360"/>
    </w:pPr>
    <w:rPr>
      <w:rFonts w:ascii="Times New Roman" w:eastAsia="Times New Roman" w:hAnsi="Times New Roman" w:cs="Mangal"/>
      <w:kern w:val="1"/>
      <w:sz w:val="24"/>
      <w:szCs w:val="24"/>
      <w:lang w:eastAsia="hi-IN" w:bidi="hi-IN"/>
    </w:rPr>
  </w:style>
  <w:style w:type="character" w:customStyle="1" w:styleId="Tekstpodstawowywcity2Znak">
    <w:name w:val="Tekst podstawowy wcięty 2 Znak"/>
    <w:link w:val="Tekstpodstawowywcity2"/>
    <w:uiPriority w:val="99"/>
    <w:locked/>
    <w:rsid w:val="00EE668F"/>
    <w:rPr>
      <w:rFonts w:ascii="Times New Roman" w:hAnsi="Times New Roman" w:cs="Mangal"/>
      <w:kern w:val="1"/>
      <w:sz w:val="24"/>
      <w:szCs w:val="24"/>
      <w:lang w:eastAsia="hi-IN" w:bidi="hi-IN"/>
    </w:rPr>
  </w:style>
  <w:style w:type="paragraph" w:styleId="Tytu">
    <w:name w:val="Title"/>
    <w:basedOn w:val="Normalny"/>
    <w:link w:val="TytuZnak"/>
    <w:uiPriority w:val="99"/>
    <w:qFormat/>
    <w:rsid w:val="00EE668F"/>
    <w:pPr>
      <w:spacing w:after="0" w:line="240" w:lineRule="auto"/>
      <w:jc w:val="center"/>
    </w:pPr>
    <w:rPr>
      <w:rFonts w:ascii="Arial" w:eastAsia="Times New Roman" w:hAnsi="Arial" w:cs="Arial"/>
      <w:b/>
      <w:bCs/>
      <w:sz w:val="24"/>
      <w:szCs w:val="24"/>
      <w:lang w:eastAsia="pl-PL"/>
    </w:rPr>
  </w:style>
  <w:style w:type="character" w:customStyle="1" w:styleId="TytuZnak">
    <w:name w:val="Tytuł Znak"/>
    <w:link w:val="Tytu"/>
    <w:uiPriority w:val="99"/>
    <w:locked/>
    <w:rsid w:val="00EE668F"/>
    <w:rPr>
      <w:rFonts w:ascii="Arial" w:hAnsi="Arial" w:cs="Arial"/>
      <w:b/>
      <w:bCs/>
      <w:sz w:val="24"/>
      <w:szCs w:val="24"/>
      <w:lang w:eastAsia="pl-PL"/>
    </w:rPr>
  </w:style>
  <w:style w:type="character" w:styleId="Hipercze">
    <w:name w:val="Hyperlink"/>
    <w:uiPriority w:val="99"/>
    <w:semiHidden/>
    <w:rsid w:val="00EE668F"/>
    <w:rPr>
      <w:rFonts w:cs="Times New Roman"/>
      <w:color w:val="0000FF"/>
      <w:u w:val="single"/>
    </w:rPr>
  </w:style>
  <w:style w:type="paragraph" w:customStyle="1" w:styleId="Default">
    <w:name w:val="Default"/>
    <w:rsid w:val="00EE668F"/>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link w:val="TekstprzypisudolnegoZnak"/>
    <w:uiPriority w:val="99"/>
    <w:rsid w:val="00EE668F"/>
    <w:pPr>
      <w:spacing w:after="0" w:line="240" w:lineRule="auto"/>
    </w:pPr>
    <w:rPr>
      <w:rFonts w:eastAsia="Times New Roman"/>
      <w:sz w:val="20"/>
      <w:szCs w:val="20"/>
    </w:rPr>
  </w:style>
  <w:style w:type="character" w:customStyle="1" w:styleId="TekstprzypisudolnegoZnak">
    <w:name w:val="Tekst przypisu dolnego Znak"/>
    <w:link w:val="Tekstprzypisudolnego"/>
    <w:uiPriority w:val="99"/>
    <w:locked/>
    <w:rsid w:val="00EE668F"/>
    <w:rPr>
      <w:rFonts w:ascii="Calibri" w:hAnsi="Calibri" w:cs="Times New Roman"/>
      <w:sz w:val="20"/>
      <w:szCs w:val="20"/>
    </w:rPr>
  </w:style>
  <w:style w:type="character" w:styleId="Odwoanieprzypisudolnego">
    <w:name w:val="footnote reference"/>
    <w:uiPriority w:val="99"/>
    <w:rsid w:val="00EE668F"/>
    <w:rPr>
      <w:rFonts w:cs="Times New Roman"/>
      <w:vertAlign w:val="superscript"/>
    </w:rPr>
  </w:style>
  <w:style w:type="paragraph" w:styleId="Nagwek">
    <w:name w:val="header"/>
    <w:basedOn w:val="Normalny"/>
    <w:link w:val="NagwekZnak"/>
    <w:uiPriority w:val="99"/>
    <w:rsid w:val="00EE668F"/>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link w:val="Nagwek"/>
    <w:uiPriority w:val="99"/>
    <w:locked/>
    <w:rsid w:val="00EE668F"/>
    <w:rPr>
      <w:rFonts w:ascii="Times New Roman" w:hAnsi="Times New Roman" w:cs="Times New Roman"/>
      <w:sz w:val="24"/>
      <w:szCs w:val="24"/>
      <w:lang w:eastAsia="pl-PL"/>
    </w:rPr>
  </w:style>
  <w:style w:type="paragraph" w:customStyle="1" w:styleId="transaction-details-subsectioncontent">
    <w:name w:val="transaction-details-subsection_content"/>
    <w:basedOn w:val="Normalny"/>
    <w:uiPriority w:val="99"/>
    <w:rsid w:val="00EE668F"/>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uiPriority w:val="99"/>
    <w:rsid w:val="00EE668F"/>
  </w:style>
  <w:style w:type="paragraph" w:styleId="Tekstprzypisukocowego">
    <w:name w:val="endnote text"/>
    <w:basedOn w:val="Normalny"/>
    <w:link w:val="TekstprzypisukocowegoZnak"/>
    <w:uiPriority w:val="99"/>
    <w:rsid w:val="00EE668F"/>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locked/>
    <w:rsid w:val="00EE668F"/>
    <w:rPr>
      <w:rFonts w:ascii="Times New Roman" w:hAnsi="Times New Roman" w:cs="Times New Roman"/>
      <w:sz w:val="20"/>
      <w:szCs w:val="20"/>
      <w:lang w:eastAsia="pl-PL"/>
    </w:rPr>
  </w:style>
  <w:style w:type="character" w:styleId="Odwoanieprzypisukocowego">
    <w:name w:val="endnote reference"/>
    <w:uiPriority w:val="99"/>
    <w:rsid w:val="00EE668F"/>
    <w:rPr>
      <w:rFonts w:cs="Times New Roman"/>
      <w:vertAlign w:val="superscript"/>
    </w:rPr>
  </w:style>
  <w:style w:type="character" w:styleId="Odwoaniedokomentarza">
    <w:name w:val="annotation reference"/>
    <w:uiPriority w:val="99"/>
    <w:semiHidden/>
    <w:rsid w:val="00C1393F"/>
    <w:rPr>
      <w:rFonts w:cs="Times New Roman"/>
      <w:sz w:val="16"/>
      <w:szCs w:val="16"/>
    </w:rPr>
  </w:style>
  <w:style w:type="paragraph" w:styleId="Tekstkomentarza">
    <w:name w:val="annotation text"/>
    <w:basedOn w:val="Normalny"/>
    <w:link w:val="TekstkomentarzaZnak"/>
    <w:uiPriority w:val="99"/>
    <w:semiHidden/>
    <w:rsid w:val="00C1393F"/>
    <w:rPr>
      <w:sz w:val="20"/>
      <w:szCs w:val="20"/>
    </w:rPr>
  </w:style>
  <w:style w:type="character" w:customStyle="1" w:styleId="TekstkomentarzaZnak">
    <w:name w:val="Tekst komentarza Znak"/>
    <w:link w:val="Tekstkomentarza"/>
    <w:uiPriority w:val="99"/>
    <w:semiHidden/>
    <w:rsid w:val="00BD3868"/>
    <w:rPr>
      <w:sz w:val="20"/>
      <w:szCs w:val="20"/>
      <w:lang w:eastAsia="en-US"/>
    </w:rPr>
  </w:style>
  <w:style w:type="paragraph" w:styleId="Tematkomentarza">
    <w:name w:val="annotation subject"/>
    <w:basedOn w:val="Tekstkomentarza"/>
    <w:next w:val="Tekstkomentarza"/>
    <w:link w:val="TematkomentarzaZnak"/>
    <w:uiPriority w:val="99"/>
    <w:semiHidden/>
    <w:rsid w:val="00C1393F"/>
    <w:rPr>
      <w:b/>
      <w:bCs/>
    </w:rPr>
  </w:style>
  <w:style w:type="character" w:customStyle="1" w:styleId="TematkomentarzaZnak">
    <w:name w:val="Temat komentarza Znak"/>
    <w:link w:val="Tematkomentarza"/>
    <w:uiPriority w:val="99"/>
    <w:semiHidden/>
    <w:rsid w:val="00BD3868"/>
    <w:rPr>
      <w:b/>
      <w:bCs/>
      <w:sz w:val="20"/>
      <w:szCs w:val="20"/>
      <w:lang w:eastAsia="en-US"/>
    </w:rPr>
  </w:style>
  <w:style w:type="paragraph" w:customStyle="1" w:styleId="Standard">
    <w:name w:val="Standard"/>
    <w:rsid w:val="00536272"/>
    <w:pPr>
      <w:widowControl w:val="0"/>
      <w:suppressAutoHyphens/>
      <w:overflowPunct w:val="0"/>
      <w:autoSpaceDE w:val="0"/>
      <w:autoSpaceDN w:val="0"/>
      <w:textAlignment w:val="baseline"/>
    </w:pPr>
    <w:rPr>
      <w:rFonts w:ascii="Liberation Serif" w:eastAsia="SimSun" w:hAnsi="Liberation Serif" w:cs="Mangal"/>
      <w:color w:val="00000A"/>
      <w:kern w:val="3"/>
      <w:sz w:val="24"/>
      <w:szCs w:val="24"/>
      <w:lang w:eastAsia="zh-CN" w:bidi="hi-IN"/>
    </w:rPr>
  </w:style>
  <w:style w:type="paragraph" w:customStyle="1" w:styleId="ZnakZnak">
    <w:name w:val="Znak Znak"/>
    <w:basedOn w:val="Normalny"/>
    <w:rsid w:val="0071668F"/>
    <w:pPr>
      <w:suppressAutoHyphens/>
      <w:spacing w:after="0" w:line="360" w:lineRule="auto"/>
      <w:jc w:val="both"/>
    </w:pPr>
    <w:rPr>
      <w:rFonts w:ascii="Verdana" w:eastAsia="Times New Roman" w:hAnsi="Verdana"/>
      <w:sz w:val="20"/>
      <w:szCs w:val="20"/>
      <w:lang w:eastAsia="ar-SA"/>
    </w:rPr>
  </w:style>
  <w:style w:type="paragraph" w:styleId="Lista">
    <w:name w:val="List"/>
    <w:basedOn w:val="Normalny"/>
    <w:rsid w:val="00F16CD4"/>
    <w:pPr>
      <w:spacing w:after="0" w:line="240" w:lineRule="auto"/>
      <w:ind w:left="283" w:hanging="283"/>
    </w:pPr>
    <w:rPr>
      <w:rFonts w:ascii="Times New Roman" w:eastAsia="Times New Roman" w:hAnsi="Times New Roman"/>
      <w:sz w:val="20"/>
      <w:szCs w:val="20"/>
      <w:lang w:eastAsia="pl-PL"/>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link w:val="Akapitzlist"/>
    <w:uiPriority w:val="34"/>
    <w:qFormat/>
    <w:locked/>
    <w:rsid w:val="00F16CD4"/>
    <w:rPr>
      <w:sz w:val="22"/>
      <w:szCs w:val="22"/>
      <w:lang w:eastAsia="en-US"/>
    </w:rPr>
  </w:style>
  <w:style w:type="character" w:customStyle="1" w:styleId="tabulatory">
    <w:name w:val="tabulatory"/>
    <w:rsid w:val="005527F8"/>
  </w:style>
  <w:style w:type="paragraph" w:customStyle="1" w:styleId="v1doc-ti">
    <w:name w:val="v1doc-ti"/>
    <w:basedOn w:val="Normalny"/>
    <w:rsid w:val="00F56AA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v1size">
    <w:name w:val="v1size"/>
    <w:rsid w:val="00F56AAD"/>
  </w:style>
  <w:style w:type="paragraph" w:styleId="Poprawka">
    <w:name w:val="Revision"/>
    <w:hidden/>
    <w:uiPriority w:val="99"/>
    <w:semiHidden/>
    <w:rsid w:val="00EE18E1"/>
    <w:rPr>
      <w:sz w:val="22"/>
      <w:szCs w:val="22"/>
      <w:lang w:eastAsia="en-US"/>
    </w:rPr>
  </w:style>
  <w:style w:type="paragraph" w:customStyle="1" w:styleId="Domylnie">
    <w:name w:val="Domyślnie"/>
    <w:rsid w:val="00863A72"/>
    <w:pPr>
      <w:widowControl w:val="0"/>
      <w:tabs>
        <w:tab w:val="left" w:pos="709"/>
      </w:tabs>
      <w:suppressAutoHyphens/>
      <w:spacing w:line="100" w:lineRule="atLeast"/>
    </w:pPr>
    <w:rPr>
      <w:rFonts w:ascii="Times New Roman" w:eastAsia="SimSun" w:hAnsi="Times New Roman" w:cs="Arial"/>
      <w:sz w:val="24"/>
      <w:szCs w:val="24"/>
      <w:lang w:eastAsia="zh-CN" w:bidi="hi-IN"/>
    </w:rPr>
  </w:style>
  <w:style w:type="paragraph" w:styleId="Bezodstpw">
    <w:name w:val="No Spacing"/>
    <w:uiPriority w:val="1"/>
    <w:qFormat/>
    <w:rsid w:val="005439B4"/>
    <w:pPr>
      <w:widowControl w:val="0"/>
      <w:suppressAutoHyphens/>
      <w:autoSpaceDN w:val="0"/>
    </w:pPr>
    <w:rPr>
      <w:rFonts w:ascii="Times New Roman" w:eastAsia="SimSun" w:hAnsi="Times New Roman" w:cs="Mangal"/>
      <w:kern w:val="3"/>
      <w:sz w:val="24"/>
      <w:szCs w:val="21"/>
      <w:lang w:eastAsia="zh-CN" w:bidi="hi-IN"/>
    </w:rPr>
  </w:style>
  <w:style w:type="character" w:customStyle="1" w:styleId="Nierozpoznanawzmianka1">
    <w:name w:val="Nierozpoznana wzmianka1"/>
    <w:uiPriority w:val="99"/>
    <w:semiHidden/>
    <w:unhideWhenUsed/>
    <w:rsid w:val="00B708D4"/>
    <w:rPr>
      <w:color w:val="605E5C"/>
      <w:shd w:val="clear" w:color="auto" w:fill="E1DFDD"/>
    </w:rPr>
  </w:style>
  <w:style w:type="paragraph" w:customStyle="1" w:styleId="Standarduser">
    <w:name w:val="Standard (user)"/>
    <w:rsid w:val="00E8554B"/>
    <w:pPr>
      <w:widowControl w:val="0"/>
      <w:suppressAutoHyphens/>
      <w:textAlignment w:val="baseline"/>
    </w:pPr>
    <w:rPr>
      <w:rFonts w:ascii="Times New Roman" w:eastAsia="SimSun" w:hAnsi="Times New Roman" w:cs="Arial"/>
      <w:kern w:val="1"/>
      <w:sz w:val="24"/>
      <w:szCs w:val="24"/>
      <w:lang w:eastAsia="zh-CN" w:bidi="hi-IN"/>
    </w:rPr>
  </w:style>
  <w:style w:type="character" w:customStyle="1" w:styleId="Nierozpoznanawzmianka2">
    <w:name w:val="Nierozpoznana wzmianka2"/>
    <w:uiPriority w:val="99"/>
    <w:semiHidden/>
    <w:unhideWhenUsed/>
    <w:rsid w:val="006B68CC"/>
    <w:rPr>
      <w:color w:val="605E5C"/>
      <w:shd w:val="clear" w:color="auto" w:fill="E1DFDD"/>
    </w:rPr>
  </w:style>
  <w:style w:type="paragraph" w:styleId="Zwykytekst">
    <w:name w:val="Plain Text"/>
    <w:basedOn w:val="Normalny"/>
    <w:link w:val="ZwykytekstZnak"/>
    <w:uiPriority w:val="99"/>
    <w:semiHidden/>
    <w:unhideWhenUsed/>
    <w:rsid w:val="00E73E5E"/>
    <w:pPr>
      <w:spacing w:after="0" w:line="240" w:lineRule="auto"/>
    </w:pPr>
    <w:rPr>
      <w:szCs w:val="21"/>
    </w:rPr>
  </w:style>
  <w:style w:type="character" w:customStyle="1" w:styleId="ZwykytekstZnak">
    <w:name w:val="Zwykły tekst Znak"/>
    <w:link w:val="Zwykytekst"/>
    <w:uiPriority w:val="99"/>
    <w:semiHidden/>
    <w:rsid w:val="00E73E5E"/>
    <w:rPr>
      <w:sz w:val="22"/>
      <w:szCs w:val="21"/>
      <w:lang w:eastAsia="en-US"/>
    </w:rPr>
  </w:style>
  <w:style w:type="paragraph" w:styleId="Tekstpodstawowy2">
    <w:name w:val="Body Text 2"/>
    <w:basedOn w:val="Normalny"/>
    <w:link w:val="Tekstpodstawowy2Znak"/>
    <w:uiPriority w:val="99"/>
    <w:semiHidden/>
    <w:unhideWhenUsed/>
    <w:rsid w:val="00424756"/>
    <w:pPr>
      <w:spacing w:after="120" w:line="480" w:lineRule="auto"/>
    </w:pPr>
  </w:style>
  <w:style w:type="character" w:customStyle="1" w:styleId="Tekstpodstawowy2Znak">
    <w:name w:val="Tekst podstawowy 2 Znak"/>
    <w:link w:val="Tekstpodstawowy2"/>
    <w:uiPriority w:val="99"/>
    <w:semiHidden/>
    <w:rsid w:val="00424756"/>
    <w:rPr>
      <w:sz w:val="22"/>
      <w:szCs w:val="22"/>
      <w:lang w:eastAsia="en-US"/>
    </w:rPr>
  </w:style>
  <w:style w:type="character" w:styleId="Pogrubienie">
    <w:name w:val="Strong"/>
    <w:qFormat/>
    <w:locked/>
    <w:rsid w:val="00424756"/>
    <w:rPr>
      <w:b/>
      <w:bCs/>
    </w:rPr>
  </w:style>
  <w:style w:type="paragraph" w:customStyle="1" w:styleId="Styl">
    <w:name w:val="Styl"/>
    <w:rsid w:val="00424756"/>
    <w:pPr>
      <w:widowControl w:val="0"/>
      <w:autoSpaceDE w:val="0"/>
      <w:autoSpaceDN w:val="0"/>
      <w:adjustRightInd w:val="0"/>
    </w:pPr>
    <w:rPr>
      <w:rFonts w:ascii="Arial" w:eastAsia="Times New Roman" w:hAnsi="Arial" w:cs="Arial"/>
      <w:sz w:val="24"/>
      <w:szCs w:val="24"/>
    </w:rPr>
  </w:style>
  <w:style w:type="character" w:customStyle="1" w:styleId="apple-style-span">
    <w:name w:val="apple-style-span"/>
    <w:rsid w:val="00C9568C"/>
  </w:style>
  <w:style w:type="paragraph" w:styleId="Listanumerowana">
    <w:name w:val="List Number"/>
    <w:basedOn w:val="Normalny"/>
    <w:uiPriority w:val="99"/>
    <w:semiHidden/>
    <w:unhideWhenUsed/>
    <w:rsid w:val="004C5B13"/>
    <w:pPr>
      <w:numPr>
        <w:numId w:val="3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6698"/>
    <w:pPr>
      <w:spacing w:after="160" w:line="259" w:lineRule="auto"/>
    </w:pPr>
    <w:rPr>
      <w:sz w:val="22"/>
      <w:szCs w:val="22"/>
      <w:lang w:eastAsia="en-US"/>
    </w:rPr>
  </w:style>
  <w:style w:type="paragraph" w:styleId="Nagwek1">
    <w:name w:val="heading 1"/>
    <w:basedOn w:val="Normalny"/>
    <w:next w:val="Normalny"/>
    <w:link w:val="Nagwek1Znak"/>
    <w:uiPriority w:val="99"/>
    <w:qFormat/>
    <w:rsid w:val="00EE668F"/>
    <w:pPr>
      <w:keepNext/>
      <w:numPr>
        <w:numId w:val="4"/>
      </w:numPr>
      <w:spacing w:after="0" w:line="360" w:lineRule="auto"/>
      <w:outlineLvl w:val="0"/>
    </w:pPr>
    <w:rPr>
      <w:rFonts w:ascii="Arial" w:eastAsia="Times New Roman" w:hAnsi="Arial" w:cs="Arial"/>
      <w:b/>
      <w:bCs/>
      <w:sz w:val="20"/>
      <w:szCs w:val="20"/>
      <w:lang w:eastAsia="pl-PL"/>
    </w:rPr>
  </w:style>
  <w:style w:type="paragraph" w:styleId="Nagwek2">
    <w:name w:val="heading 2"/>
    <w:basedOn w:val="Normalny"/>
    <w:next w:val="Normalny"/>
    <w:link w:val="Nagwek2Znak"/>
    <w:uiPriority w:val="99"/>
    <w:qFormat/>
    <w:rsid w:val="00EE668F"/>
    <w:pPr>
      <w:keepNext/>
      <w:numPr>
        <w:ilvl w:val="1"/>
        <w:numId w:val="4"/>
      </w:numPr>
      <w:spacing w:after="0" w:line="360" w:lineRule="auto"/>
      <w:jc w:val="center"/>
      <w:outlineLvl w:val="1"/>
    </w:pPr>
    <w:rPr>
      <w:rFonts w:ascii="Arial" w:eastAsia="Times New Roman" w:hAnsi="Arial" w:cs="Arial"/>
      <w:b/>
      <w:bCs/>
      <w:sz w:val="20"/>
      <w:szCs w:val="20"/>
      <w:lang w:eastAsia="pl-PL"/>
    </w:rPr>
  </w:style>
  <w:style w:type="paragraph" w:styleId="Nagwek3">
    <w:name w:val="heading 3"/>
    <w:basedOn w:val="Normalny"/>
    <w:next w:val="Normalny"/>
    <w:link w:val="Nagwek3Znak"/>
    <w:uiPriority w:val="99"/>
    <w:qFormat/>
    <w:rsid w:val="00EE668F"/>
    <w:pPr>
      <w:keepNext/>
      <w:numPr>
        <w:ilvl w:val="2"/>
        <w:numId w:val="4"/>
      </w:numPr>
      <w:spacing w:before="240" w:after="60" w:line="240" w:lineRule="auto"/>
      <w:outlineLvl w:val="2"/>
    </w:pPr>
    <w:rPr>
      <w:rFonts w:ascii="Arial" w:eastAsia="Times New Roman" w:hAnsi="Arial" w:cs="Arial"/>
      <w:sz w:val="24"/>
      <w:szCs w:val="24"/>
      <w:lang w:eastAsia="pl-PL"/>
    </w:rPr>
  </w:style>
  <w:style w:type="paragraph" w:styleId="Nagwek4">
    <w:name w:val="heading 4"/>
    <w:basedOn w:val="Normalny"/>
    <w:next w:val="Normalny"/>
    <w:link w:val="Nagwek4Znak"/>
    <w:uiPriority w:val="99"/>
    <w:qFormat/>
    <w:rsid w:val="00EE668F"/>
    <w:pPr>
      <w:keepNext/>
      <w:numPr>
        <w:ilvl w:val="3"/>
        <w:numId w:val="4"/>
      </w:numPr>
      <w:spacing w:after="0" w:line="360" w:lineRule="auto"/>
      <w:jc w:val="right"/>
      <w:outlineLvl w:val="3"/>
    </w:pPr>
    <w:rPr>
      <w:rFonts w:ascii="Arial" w:eastAsia="Times New Roman" w:hAnsi="Arial" w:cs="Arial"/>
      <w:sz w:val="20"/>
      <w:szCs w:val="20"/>
      <w:u w:val="single"/>
      <w:lang w:eastAsia="pl-PL"/>
    </w:rPr>
  </w:style>
  <w:style w:type="paragraph" w:styleId="Nagwek5">
    <w:name w:val="heading 5"/>
    <w:basedOn w:val="Normalny"/>
    <w:next w:val="Normalny"/>
    <w:link w:val="Nagwek5Znak"/>
    <w:uiPriority w:val="99"/>
    <w:qFormat/>
    <w:rsid w:val="00EE668F"/>
    <w:pPr>
      <w:keepNext/>
      <w:numPr>
        <w:ilvl w:val="4"/>
        <w:numId w:val="4"/>
      </w:numPr>
      <w:spacing w:after="0" w:line="240" w:lineRule="auto"/>
      <w:jc w:val="center"/>
      <w:outlineLvl w:val="4"/>
    </w:pPr>
    <w:rPr>
      <w:rFonts w:ascii="Arial" w:eastAsia="Times New Roman" w:hAnsi="Arial" w:cs="Arial"/>
      <w:b/>
      <w:bCs/>
      <w:sz w:val="24"/>
      <w:szCs w:val="24"/>
      <w:lang w:eastAsia="pl-PL"/>
    </w:rPr>
  </w:style>
  <w:style w:type="paragraph" w:styleId="Nagwek6">
    <w:name w:val="heading 6"/>
    <w:basedOn w:val="Normalny"/>
    <w:next w:val="Normalny"/>
    <w:link w:val="Nagwek6Znak"/>
    <w:uiPriority w:val="99"/>
    <w:qFormat/>
    <w:rsid w:val="00EE668F"/>
    <w:pPr>
      <w:keepNext/>
      <w:numPr>
        <w:ilvl w:val="5"/>
        <w:numId w:val="4"/>
      </w:numPr>
      <w:spacing w:after="0" w:line="240" w:lineRule="auto"/>
      <w:outlineLvl w:val="5"/>
    </w:pPr>
    <w:rPr>
      <w:rFonts w:ascii="Times New Roman" w:eastAsia="Times New Roman" w:hAnsi="Times New Roman"/>
      <w:b/>
      <w:bCs/>
      <w:sz w:val="24"/>
      <w:szCs w:val="24"/>
      <w:lang w:eastAsia="pl-PL"/>
    </w:rPr>
  </w:style>
  <w:style w:type="paragraph" w:styleId="Nagwek7">
    <w:name w:val="heading 7"/>
    <w:basedOn w:val="Normalny"/>
    <w:next w:val="Normalny"/>
    <w:link w:val="Nagwek7Znak"/>
    <w:uiPriority w:val="99"/>
    <w:qFormat/>
    <w:rsid w:val="00EE668F"/>
    <w:pPr>
      <w:keepNext/>
      <w:numPr>
        <w:ilvl w:val="6"/>
        <w:numId w:val="4"/>
      </w:numPr>
      <w:spacing w:after="0" w:line="240" w:lineRule="auto"/>
      <w:outlineLvl w:val="6"/>
    </w:pPr>
    <w:rPr>
      <w:rFonts w:ascii="Times New Roman" w:eastAsia="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EE668F"/>
    <w:rPr>
      <w:rFonts w:ascii="Arial" w:eastAsia="Times New Roman" w:hAnsi="Arial" w:cs="Arial"/>
      <w:b/>
      <w:bCs/>
    </w:rPr>
  </w:style>
  <w:style w:type="character" w:customStyle="1" w:styleId="Nagwek2Znak">
    <w:name w:val="Nagłówek 2 Znak"/>
    <w:link w:val="Nagwek2"/>
    <w:uiPriority w:val="99"/>
    <w:locked/>
    <w:rsid w:val="00EE668F"/>
    <w:rPr>
      <w:rFonts w:ascii="Arial" w:eastAsia="Times New Roman" w:hAnsi="Arial" w:cs="Arial"/>
      <w:b/>
      <w:bCs/>
    </w:rPr>
  </w:style>
  <w:style w:type="character" w:customStyle="1" w:styleId="Nagwek3Znak">
    <w:name w:val="Nagłówek 3 Znak"/>
    <w:link w:val="Nagwek3"/>
    <w:uiPriority w:val="99"/>
    <w:locked/>
    <w:rsid w:val="00EE668F"/>
    <w:rPr>
      <w:rFonts w:ascii="Arial" w:eastAsia="Times New Roman" w:hAnsi="Arial" w:cs="Arial"/>
      <w:sz w:val="24"/>
      <w:szCs w:val="24"/>
    </w:rPr>
  </w:style>
  <w:style w:type="character" w:customStyle="1" w:styleId="Nagwek4Znak">
    <w:name w:val="Nagłówek 4 Znak"/>
    <w:link w:val="Nagwek4"/>
    <w:uiPriority w:val="99"/>
    <w:locked/>
    <w:rsid w:val="00EE668F"/>
    <w:rPr>
      <w:rFonts w:ascii="Arial" w:eastAsia="Times New Roman" w:hAnsi="Arial" w:cs="Arial"/>
      <w:u w:val="single"/>
    </w:rPr>
  </w:style>
  <w:style w:type="character" w:customStyle="1" w:styleId="Nagwek5Znak">
    <w:name w:val="Nagłówek 5 Znak"/>
    <w:link w:val="Nagwek5"/>
    <w:uiPriority w:val="99"/>
    <w:locked/>
    <w:rsid w:val="00EE668F"/>
    <w:rPr>
      <w:rFonts w:ascii="Arial" w:eastAsia="Times New Roman" w:hAnsi="Arial" w:cs="Arial"/>
      <w:b/>
      <w:bCs/>
      <w:sz w:val="24"/>
      <w:szCs w:val="24"/>
    </w:rPr>
  </w:style>
  <w:style w:type="character" w:customStyle="1" w:styleId="Nagwek6Znak">
    <w:name w:val="Nagłówek 6 Znak"/>
    <w:link w:val="Nagwek6"/>
    <w:uiPriority w:val="99"/>
    <w:locked/>
    <w:rsid w:val="00EE668F"/>
    <w:rPr>
      <w:rFonts w:ascii="Times New Roman" w:eastAsia="Times New Roman" w:hAnsi="Times New Roman"/>
      <w:b/>
      <w:bCs/>
      <w:sz w:val="24"/>
      <w:szCs w:val="24"/>
    </w:rPr>
  </w:style>
  <w:style w:type="character" w:customStyle="1" w:styleId="Nagwek7Znak">
    <w:name w:val="Nagłówek 7 Znak"/>
    <w:link w:val="Nagwek7"/>
    <w:uiPriority w:val="99"/>
    <w:locked/>
    <w:rsid w:val="00EE668F"/>
    <w:rPr>
      <w:rFonts w:ascii="Times New Roman" w:eastAsia="Times New Roman" w:hAnsi="Times New Roman"/>
      <w:sz w:val="24"/>
      <w:szCs w:val="24"/>
    </w:rPr>
  </w:style>
  <w:style w:type="paragraph" w:customStyle="1" w:styleId="IN1">
    <w:name w:val="IN1"/>
    <w:basedOn w:val="Normalny"/>
    <w:link w:val="IN1Znak"/>
    <w:uiPriority w:val="99"/>
    <w:rsid w:val="00900B53"/>
    <w:pPr>
      <w:spacing w:before="240" w:after="240"/>
      <w:jc w:val="center"/>
    </w:pPr>
    <w:rPr>
      <w:b/>
      <w:i/>
      <w:color w:val="FF0000"/>
      <w:sz w:val="28"/>
    </w:rPr>
  </w:style>
  <w:style w:type="character" w:customStyle="1" w:styleId="IN1Znak">
    <w:name w:val="IN1 Znak"/>
    <w:link w:val="IN1"/>
    <w:uiPriority w:val="99"/>
    <w:locked/>
    <w:rsid w:val="00900B53"/>
    <w:rPr>
      <w:rFonts w:cs="Times New Roman"/>
      <w:b/>
      <w:i/>
      <w:color w:val="FF0000"/>
      <w:sz w:val="28"/>
    </w:rPr>
  </w:style>
  <w:style w:type="paragraph" w:customStyle="1" w:styleId="Sprawozdanie">
    <w:name w:val="Sprawozdanie"/>
    <w:basedOn w:val="Normalny"/>
    <w:link w:val="SprawozdanieZnak"/>
    <w:uiPriority w:val="99"/>
    <w:rsid w:val="000451B7"/>
    <w:pPr>
      <w:spacing w:before="240" w:after="400" w:line="360" w:lineRule="auto"/>
      <w:jc w:val="both"/>
    </w:pPr>
    <w:rPr>
      <w:rFonts w:ascii="Verdana" w:hAnsi="Verdana"/>
      <w:sz w:val="28"/>
    </w:rPr>
  </w:style>
  <w:style w:type="character" w:customStyle="1" w:styleId="SprawozdanieZnak">
    <w:name w:val="Sprawozdanie Znak"/>
    <w:link w:val="Sprawozdanie"/>
    <w:uiPriority w:val="99"/>
    <w:locked/>
    <w:rsid w:val="000451B7"/>
    <w:rPr>
      <w:rFonts w:ascii="Verdana" w:hAnsi="Verdana" w:cs="Times New Roman"/>
      <w:sz w:val="28"/>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B76698"/>
    <w:pPr>
      <w:ind w:left="720"/>
      <w:contextualSpacing/>
    </w:pPr>
  </w:style>
  <w:style w:type="paragraph" w:customStyle="1" w:styleId="Styl1">
    <w:name w:val="Styl1"/>
    <w:basedOn w:val="Normalny"/>
    <w:uiPriority w:val="99"/>
    <w:rsid w:val="00EE668F"/>
    <w:pPr>
      <w:spacing w:after="0" w:line="240" w:lineRule="auto"/>
    </w:pPr>
    <w:rPr>
      <w:rFonts w:ascii="Arial" w:eastAsia="Times New Roman" w:hAnsi="Arial"/>
      <w:szCs w:val="24"/>
      <w:lang w:eastAsia="pl-PL"/>
    </w:rPr>
  </w:style>
  <w:style w:type="paragraph" w:styleId="Stopka">
    <w:name w:val="footer"/>
    <w:basedOn w:val="Normalny"/>
    <w:link w:val="StopkaZnak"/>
    <w:uiPriority w:val="99"/>
    <w:rsid w:val="00EE668F"/>
    <w:pPr>
      <w:tabs>
        <w:tab w:val="center" w:pos="4153"/>
        <w:tab w:val="right" w:pos="8306"/>
      </w:tabs>
      <w:spacing w:after="0" w:line="240" w:lineRule="auto"/>
    </w:pPr>
    <w:rPr>
      <w:rFonts w:ascii="Times New Roman" w:eastAsia="Times New Roman" w:hAnsi="Times New Roman"/>
      <w:sz w:val="20"/>
      <w:szCs w:val="20"/>
      <w:lang w:eastAsia="pl-PL"/>
    </w:rPr>
  </w:style>
  <w:style w:type="character" w:customStyle="1" w:styleId="StopkaZnak">
    <w:name w:val="Stopka Znak"/>
    <w:link w:val="Stopka"/>
    <w:uiPriority w:val="99"/>
    <w:locked/>
    <w:rsid w:val="00EE668F"/>
    <w:rPr>
      <w:rFonts w:ascii="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EE668F"/>
    <w:pPr>
      <w:spacing w:after="0" w:line="240" w:lineRule="auto"/>
      <w:ind w:firstLine="709"/>
    </w:pPr>
    <w:rPr>
      <w:rFonts w:ascii="Times New Roman" w:eastAsia="Times New Roman" w:hAnsi="Times New Roman"/>
      <w:sz w:val="20"/>
      <w:szCs w:val="20"/>
      <w:lang w:eastAsia="pl-PL"/>
    </w:rPr>
  </w:style>
  <w:style w:type="character" w:customStyle="1" w:styleId="Tekstpodstawowywcity3Znak">
    <w:name w:val="Tekst podstawowy wcięty 3 Znak"/>
    <w:link w:val="Tekstpodstawowywcity3"/>
    <w:uiPriority w:val="99"/>
    <w:locked/>
    <w:rsid w:val="00EE668F"/>
    <w:rPr>
      <w:rFonts w:ascii="Times New Roman" w:hAnsi="Times New Roman" w:cs="Times New Roman"/>
      <w:sz w:val="20"/>
      <w:szCs w:val="20"/>
      <w:lang w:eastAsia="pl-PL"/>
    </w:rPr>
  </w:style>
  <w:style w:type="character" w:styleId="Numerstrony">
    <w:name w:val="page number"/>
    <w:uiPriority w:val="99"/>
    <w:semiHidden/>
    <w:rsid w:val="00EE668F"/>
    <w:rPr>
      <w:rFonts w:cs="Times New Roman"/>
    </w:rPr>
  </w:style>
  <w:style w:type="paragraph" w:styleId="Tekstpodstawowywcity">
    <w:name w:val="Body Text Indent"/>
    <w:basedOn w:val="Normalny"/>
    <w:link w:val="TekstpodstawowywcityZnak"/>
    <w:uiPriority w:val="99"/>
    <w:rsid w:val="00EE668F"/>
    <w:pPr>
      <w:spacing w:after="0" w:line="240" w:lineRule="auto"/>
      <w:ind w:left="3780" w:hanging="3780"/>
      <w:jc w:val="both"/>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uiPriority w:val="99"/>
    <w:locked/>
    <w:rsid w:val="00EE668F"/>
    <w:rPr>
      <w:rFonts w:ascii="Times New Roman" w:hAnsi="Times New Roman" w:cs="Times New Roman"/>
      <w:sz w:val="24"/>
      <w:szCs w:val="24"/>
      <w:lang w:eastAsia="pl-PL"/>
    </w:rPr>
  </w:style>
  <w:style w:type="paragraph" w:styleId="Tekstpodstawowy">
    <w:name w:val="Body Text"/>
    <w:aliases w:val="(F2)"/>
    <w:basedOn w:val="Normalny"/>
    <w:link w:val="TekstpodstawowyZnak"/>
    <w:uiPriority w:val="99"/>
    <w:semiHidden/>
    <w:rsid w:val="00EE668F"/>
    <w:pPr>
      <w:spacing w:after="0" w:line="240" w:lineRule="auto"/>
      <w:jc w:val="both"/>
    </w:pPr>
    <w:rPr>
      <w:rFonts w:ascii="Times New Roman" w:eastAsia="Times New Roman" w:hAnsi="Times New Roman"/>
      <w:b/>
      <w:bCs/>
      <w:sz w:val="24"/>
      <w:szCs w:val="24"/>
      <w:lang w:eastAsia="pl-PL"/>
    </w:rPr>
  </w:style>
  <w:style w:type="character" w:customStyle="1" w:styleId="TekstpodstawowyZnak">
    <w:name w:val="Tekst podstawowy Znak"/>
    <w:aliases w:val="(F2) Znak"/>
    <w:link w:val="Tekstpodstawowy"/>
    <w:uiPriority w:val="99"/>
    <w:semiHidden/>
    <w:locked/>
    <w:rsid w:val="00EE668F"/>
    <w:rPr>
      <w:rFonts w:ascii="Times New Roman" w:hAnsi="Times New Roman" w:cs="Times New Roman"/>
      <w:b/>
      <w:bCs/>
      <w:sz w:val="24"/>
      <w:szCs w:val="24"/>
      <w:lang w:eastAsia="pl-PL"/>
    </w:rPr>
  </w:style>
  <w:style w:type="paragraph" w:customStyle="1" w:styleId="normalny0">
    <w:name w:val="normalny"/>
    <w:basedOn w:val="Normalny"/>
    <w:uiPriority w:val="99"/>
    <w:rsid w:val="00EE668F"/>
    <w:pPr>
      <w:spacing w:after="0" w:line="240" w:lineRule="auto"/>
      <w:jc w:val="both"/>
    </w:pPr>
    <w:rPr>
      <w:rFonts w:ascii="Times New Roman" w:eastAsia="Times New Roman" w:hAnsi="Times New Roman"/>
      <w:sz w:val="24"/>
      <w:szCs w:val="24"/>
      <w:lang w:eastAsia="pl-PL"/>
    </w:rPr>
  </w:style>
  <w:style w:type="paragraph" w:customStyle="1" w:styleId="Akapitzlist1">
    <w:name w:val="Akapit z listą1"/>
    <w:basedOn w:val="Normalny"/>
    <w:uiPriority w:val="99"/>
    <w:rsid w:val="00EE668F"/>
    <w:pPr>
      <w:spacing w:after="0" w:line="240" w:lineRule="auto"/>
      <w:ind w:left="720"/>
    </w:pPr>
    <w:rPr>
      <w:rFonts w:ascii="Times New Roman" w:eastAsia="Times New Roman" w:hAnsi="Times New Roman"/>
      <w:sz w:val="24"/>
      <w:szCs w:val="24"/>
      <w:lang w:eastAsia="pl-PL"/>
    </w:rPr>
  </w:style>
  <w:style w:type="paragraph" w:customStyle="1" w:styleId="-WWNrp-kt">
    <w:name w:val="-WW Nr p-kt"/>
    <w:basedOn w:val="Normalny"/>
    <w:uiPriority w:val="99"/>
    <w:rsid w:val="00EE668F"/>
    <w:pPr>
      <w:numPr>
        <w:numId w:val="5"/>
      </w:numPr>
      <w:tabs>
        <w:tab w:val="left" w:pos="851"/>
      </w:tabs>
      <w:spacing w:after="0" w:line="240" w:lineRule="auto"/>
      <w:jc w:val="both"/>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rsid w:val="00EE668F"/>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uiPriority w:val="99"/>
    <w:semiHidden/>
    <w:locked/>
    <w:rsid w:val="00EE668F"/>
    <w:rPr>
      <w:rFonts w:ascii="Tahoma" w:hAnsi="Tahoma" w:cs="Tahoma"/>
      <w:sz w:val="16"/>
      <w:szCs w:val="16"/>
      <w:lang w:eastAsia="pl-PL"/>
    </w:rPr>
  </w:style>
  <w:style w:type="paragraph" w:styleId="Tekstpodstawowy3">
    <w:name w:val="Body Text 3"/>
    <w:basedOn w:val="Normalny"/>
    <w:link w:val="Tekstpodstawowy3Znak"/>
    <w:uiPriority w:val="99"/>
    <w:rsid w:val="00EE668F"/>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link w:val="Tekstpodstawowy3"/>
    <w:uiPriority w:val="99"/>
    <w:locked/>
    <w:rsid w:val="00EE668F"/>
    <w:rPr>
      <w:rFonts w:ascii="Times New Roman" w:hAnsi="Times New Roman" w:cs="Times New Roman"/>
      <w:sz w:val="16"/>
      <w:szCs w:val="16"/>
      <w:lang w:eastAsia="pl-PL"/>
    </w:rPr>
  </w:style>
  <w:style w:type="paragraph" w:styleId="Tekstpodstawowywcity2">
    <w:name w:val="Body Text Indent 2"/>
    <w:basedOn w:val="Normalny"/>
    <w:link w:val="Tekstpodstawowywcity2Znak"/>
    <w:uiPriority w:val="99"/>
    <w:rsid w:val="00EE668F"/>
    <w:pPr>
      <w:suppressAutoHyphens/>
      <w:spacing w:after="120" w:line="480" w:lineRule="auto"/>
      <w:ind w:left="360"/>
    </w:pPr>
    <w:rPr>
      <w:rFonts w:ascii="Times New Roman" w:eastAsia="Times New Roman" w:hAnsi="Times New Roman" w:cs="Mangal"/>
      <w:kern w:val="1"/>
      <w:sz w:val="24"/>
      <w:szCs w:val="24"/>
      <w:lang w:eastAsia="hi-IN" w:bidi="hi-IN"/>
    </w:rPr>
  </w:style>
  <w:style w:type="character" w:customStyle="1" w:styleId="Tekstpodstawowywcity2Znak">
    <w:name w:val="Tekst podstawowy wcięty 2 Znak"/>
    <w:link w:val="Tekstpodstawowywcity2"/>
    <w:uiPriority w:val="99"/>
    <w:locked/>
    <w:rsid w:val="00EE668F"/>
    <w:rPr>
      <w:rFonts w:ascii="Times New Roman" w:hAnsi="Times New Roman" w:cs="Mangal"/>
      <w:kern w:val="1"/>
      <w:sz w:val="24"/>
      <w:szCs w:val="24"/>
      <w:lang w:eastAsia="hi-IN" w:bidi="hi-IN"/>
    </w:rPr>
  </w:style>
  <w:style w:type="paragraph" w:styleId="Tytu">
    <w:name w:val="Title"/>
    <w:basedOn w:val="Normalny"/>
    <w:link w:val="TytuZnak"/>
    <w:uiPriority w:val="99"/>
    <w:qFormat/>
    <w:rsid w:val="00EE668F"/>
    <w:pPr>
      <w:spacing w:after="0" w:line="240" w:lineRule="auto"/>
      <w:jc w:val="center"/>
    </w:pPr>
    <w:rPr>
      <w:rFonts w:ascii="Arial" w:eastAsia="Times New Roman" w:hAnsi="Arial" w:cs="Arial"/>
      <w:b/>
      <w:bCs/>
      <w:sz w:val="24"/>
      <w:szCs w:val="24"/>
      <w:lang w:eastAsia="pl-PL"/>
    </w:rPr>
  </w:style>
  <w:style w:type="character" w:customStyle="1" w:styleId="TytuZnak">
    <w:name w:val="Tytuł Znak"/>
    <w:link w:val="Tytu"/>
    <w:uiPriority w:val="99"/>
    <w:locked/>
    <w:rsid w:val="00EE668F"/>
    <w:rPr>
      <w:rFonts w:ascii="Arial" w:hAnsi="Arial" w:cs="Arial"/>
      <w:b/>
      <w:bCs/>
      <w:sz w:val="24"/>
      <w:szCs w:val="24"/>
      <w:lang w:eastAsia="pl-PL"/>
    </w:rPr>
  </w:style>
  <w:style w:type="character" w:styleId="Hipercze">
    <w:name w:val="Hyperlink"/>
    <w:uiPriority w:val="99"/>
    <w:semiHidden/>
    <w:rsid w:val="00EE668F"/>
    <w:rPr>
      <w:rFonts w:cs="Times New Roman"/>
      <w:color w:val="0000FF"/>
      <w:u w:val="single"/>
    </w:rPr>
  </w:style>
  <w:style w:type="paragraph" w:customStyle="1" w:styleId="Default">
    <w:name w:val="Default"/>
    <w:rsid w:val="00EE668F"/>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link w:val="TekstprzypisudolnegoZnak"/>
    <w:uiPriority w:val="99"/>
    <w:rsid w:val="00EE668F"/>
    <w:pPr>
      <w:spacing w:after="0" w:line="240" w:lineRule="auto"/>
    </w:pPr>
    <w:rPr>
      <w:rFonts w:eastAsia="Times New Roman"/>
      <w:sz w:val="20"/>
      <w:szCs w:val="20"/>
    </w:rPr>
  </w:style>
  <w:style w:type="character" w:customStyle="1" w:styleId="TekstprzypisudolnegoZnak">
    <w:name w:val="Tekst przypisu dolnego Znak"/>
    <w:link w:val="Tekstprzypisudolnego"/>
    <w:uiPriority w:val="99"/>
    <w:locked/>
    <w:rsid w:val="00EE668F"/>
    <w:rPr>
      <w:rFonts w:ascii="Calibri" w:hAnsi="Calibri" w:cs="Times New Roman"/>
      <w:sz w:val="20"/>
      <w:szCs w:val="20"/>
    </w:rPr>
  </w:style>
  <w:style w:type="character" w:styleId="Odwoanieprzypisudolnego">
    <w:name w:val="footnote reference"/>
    <w:uiPriority w:val="99"/>
    <w:rsid w:val="00EE668F"/>
    <w:rPr>
      <w:rFonts w:cs="Times New Roman"/>
      <w:vertAlign w:val="superscript"/>
    </w:rPr>
  </w:style>
  <w:style w:type="paragraph" w:styleId="Nagwek">
    <w:name w:val="header"/>
    <w:basedOn w:val="Normalny"/>
    <w:link w:val="NagwekZnak"/>
    <w:uiPriority w:val="99"/>
    <w:rsid w:val="00EE668F"/>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link w:val="Nagwek"/>
    <w:uiPriority w:val="99"/>
    <w:locked/>
    <w:rsid w:val="00EE668F"/>
    <w:rPr>
      <w:rFonts w:ascii="Times New Roman" w:hAnsi="Times New Roman" w:cs="Times New Roman"/>
      <w:sz w:val="24"/>
      <w:szCs w:val="24"/>
      <w:lang w:eastAsia="pl-PL"/>
    </w:rPr>
  </w:style>
  <w:style w:type="paragraph" w:customStyle="1" w:styleId="transaction-details-subsectioncontent">
    <w:name w:val="transaction-details-subsection_content"/>
    <w:basedOn w:val="Normalny"/>
    <w:uiPriority w:val="99"/>
    <w:rsid w:val="00EE668F"/>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uiPriority w:val="99"/>
    <w:rsid w:val="00EE668F"/>
  </w:style>
  <w:style w:type="paragraph" w:styleId="Tekstprzypisukocowego">
    <w:name w:val="endnote text"/>
    <w:basedOn w:val="Normalny"/>
    <w:link w:val="TekstprzypisukocowegoZnak"/>
    <w:uiPriority w:val="99"/>
    <w:rsid w:val="00EE668F"/>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locked/>
    <w:rsid w:val="00EE668F"/>
    <w:rPr>
      <w:rFonts w:ascii="Times New Roman" w:hAnsi="Times New Roman" w:cs="Times New Roman"/>
      <w:sz w:val="20"/>
      <w:szCs w:val="20"/>
      <w:lang w:eastAsia="pl-PL"/>
    </w:rPr>
  </w:style>
  <w:style w:type="character" w:styleId="Odwoanieprzypisukocowego">
    <w:name w:val="endnote reference"/>
    <w:uiPriority w:val="99"/>
    <w:rsid w:val="00EE668F"/>
    <w:rPr>
      <w:rFonts w:cs="Times New Roman"/>
      <w:vertAlign w:val="superscript"/>
    </w:rPr>
  </w:style>
  <w:style w:type="character" w:styleId="Odwoaniedokomentarza">
    <w:name w:val="annotation reference"/>
    <w:uiPriority w:val="99"/>
    <w:semiHidden/>
    <w:rsid w:val="00C1393F"/>
    <w:rPr>
      <w:rFonts w:cs="Times New Roman"/>
      <w:sz w:val="16"/>
      <w:szCs w:val="16"/>
    </w:rPr>
  </w:style>
  <w:style w:type="paragraph" w:styleId="Tekstkomentarza">
    <w:name w:val="annotation text"/>
    <w:basedOn w:val="Normalny"/>
    <w:link w:val="TekstkomentarzaZnak"/>
    <w:uiPriority w:val="99"/>
    <w:semiHidden/>
    <w:rsid w:val="00C1393F"/>
    <w:rPr>
      <w:sz w:val="20"/>
      <w:szCs w:val="20"/>
    </w:rPr>
  </w:style>
  <w:style w:type="character" w:customStyle="1" w:styleId="TekstkomentarzaZnak">
    <w:name w:val="Tekst komentarza Znak"/>
    <w:link w:val="Tekstkomentarza"/>
    <w:uiPriority w:val="99"/>
    <w:semiHidden/>
    <w:rsid w:val="00BD3868"/>
    <w:rPr>
      <w:sz w:val="20"/>
      <w:szCs w:val="20"/>
      <w:lang w:eastAsia="en-US"/>
    </w:rPr>
  </w:style>
  <w:style w:type="paragraph" w:styleId="Tematkomentarza">
    <w:name w:val="annotation subject"/>
    <w:basedOn w:val="Tekstkomentarza"/>
    <w:next w:val="Tekstkomentarza"/>
    <w:link w:val="TematkomentarzaZnak"/>
    <w:uiPriority w:val="99"/>
    <w:semiHidden/>
    <w:rsid w:val="00C1393F"/>
    <w:rPr>
      <w:b/>
      <w:bCs/>
    </w:rPr>
  </w:style>
  <w:style w:type="character" w:customStyle="1" w:styleId="TematkomentarzaZnak">
    <w:name w:val="Temat komentarza Znak"/>
    <w:link w:val="Tematkomentarza"/>
    <w:uiPriority w:val="99"/>
    <w:semiHidden/>
    <w:rsid w:val="00BD3868"/>
    <w:rPr>
      <w:b/>
      <w:bCs/>
      <w:sz w:val="20"/>
      <w:szCs w:val="20"/>
      <w:lang w:eastAsia="en-US"/>
    </w:rPr>
  </w:style>
  <w:style w:type="paragraph" w:customStyle="1" w:styleId="Standard">
    <w:name w:val="Standard"/>
    <w:rsid w:val="00536272"/>
    <w:pPr>
      <w:widowControl w:val="0"/>
      <w:suppressAutoHyphens/>
      <w:overflowPunct w:val="0"/>
      <w:autoSpaceDE w:val="0"/>
      <w:autoSpaceDN w:val="0"/>
      <w:textAlignment w:val="baseline"/>
    </w:pPr>
    <w:rPr>
      <w:rFonts w:ascii="Liberation Serif" w:eastAsia="SimSun" w:hAnsi="Liberation Serif" w:cs="Mangal"/>
      <w:color w:val="00000A"/>
      <w:kern w:val="3"/>
      <w:sz w:val="24"/>
      <w:szCs w:val="24"/>
      <w:lang w:eastAsia="zh-CN" w:bidi="hi-IN"/>
    </w:rPr>
  </w:style>
  <w:style w:type="paragraph" w:customStyle="1" w:styleId="ZnakZnak">
    <w:name w:val="Znak Znak"/>
    <w:basedOn w:val="Normalny"/>
    <w:rsid w:val="0071668F"/>
    <w:pPr>
      <w:suppressAutoHyphens/>
      <w:spacing w:after="0" w:line="360" w:lineRule="auto"/>
      <w:jc w:val="both"/>
    </w:pPr>
    <w:rPr>
      <w:rFonts w:ascii="Verdana" w:eastAsia="Times New Roman" w:hAnsi="Verdana"/>
      <w:sz w:val="20"/>
      <w:szCs w:val="20"/>
      <w:lang w:eastAsia="ar-SA"/>
    </w:rPr>
  </w:style>
  <w:style w:type="paragraph" w:styleId="Lista">
    <w:name w:val="List"/>
    <w:basedOn w:val="Normalny"/>
    <w:rsid w:val="00F16CD4"/>
    <w:pPr>
      <w:spacing w:after="0" w:line="240" w:lineRule="auto"/>
      <w:ind w:left="283" w:hanging="283"/>
    </w:pPr>
    <w:rPr>
      <w:rFonts w:ascii="Times New Roman" w:eastAsia="Times New Roman" w:hAnsi="Times New Roman"/>
      <w:sz w:val="20"/>
      <w:szCs w:val="20"/>
      <w:lang w:eastAsia="pl-PL"/>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link w:val="Akapitzlist"/>
    <w:uiPriority w:val="34"/>
    <w:qFormat/>
    <w:locked/>
    <w:rsid w:val="00F16CD4"/>
    <w:rPr>
      <w:sz w:val="22"/>
      <w:szCs w:val="22"/>
      <w:lang w:eastAsia="en-US"/>
    </w:rPr>
  </w:style>
  <w:style w:type="character" w:customStyle="1" w:styleId="tabulatory">
    <w:name w:val="tabulatory"/>
    <w:rsid w:val="005527F8"/>
  </w:style>
  <w:style w:type="paragraph" w:customStyle="1" w:styleId="v1doc-ti">
    <w:name w:val="v1doc-ti"/>
    <w:basedOn w:val="Normalny"/>
    <w:rsid w:val="00F56AA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v1size">
    <w:name w:val="v1size"/>
    <w:rsid w:val="00F56AAD"/>
  </w:style>
  <w:style w:type="paragraph" w:styleId="Poprawka">
    <w:name w:val="Revision"/>
    <w:hidden/>
    <w:uiPriority w:val="99"/>
    <w:semiHidden/>
    <w:rsid w:val="00EE18E1"/>
    <w:rPr>
      <w:sz w:val="22"/>
      <w:szCs w:val="22"/>
      <w:lang w:eastAsia="en-US"/>
    </w:rPr>
  </w:style>
  <w:style w:type="paragraph" w:customStyle="1" w:styleId="Domylnie">
    <w:name w:val="Domyślnie"/>
    <w:rsid w:val="00863A72"/>
    <w:pPr>
      <w:widowControl w:val="0"/>
      <w:tabs>
        <w:tab w:val="left" w:pos="709"/>
      </w:tabs>
      <w:suppressAutoHyphens/>
      <w:spacing w:line="100" w:lineRule="atLeast"/>
    </w:pPr>
    <w:rPr>
      <w:rFonts w:ascii="Times New Roman" w:eastAsia="SimSun" w:hAnsi="Times New Roman" w:cs="Arial"/>
      <w:sz w:val="24"/>
      <w:szCs w:val="24"/>
      <w:lang w:eastAsia="zh-CN" w:bidi="hi-IN"/>
    </w:rPr>
  </w:style>
  <w:style w:type="paragraph" w:styleId="Bezodstpw">
    <w:name w:val="No Spacing"/>
    <w:uiPriority w:val="1"/>
    <w:qFormat/>
    <w:rsid w:val="005439B4"/>
    <w:pPr>
      <w:widowControl w:val="0"/>
      <w:suppressAutoHyphens/>
      <w:autoSpaceDN w:val="0"/>
    </w:pPr>
    <w:rPr>
      <w:rFonts w:ascii="Times New Roman" w:eastAsia="SimSun" w:hAnsi="Times New Roman" w:cs="Mangal"/>
      <w:kern w:val="3"/>
      <w:sz w:val="24"/>
      <w:szCs w:val="21"/>
      <w:lang w:eastAsia="zh-CN" w:bidi="hi-IN"/>
    </w:rPr>
  </w:style>
  <w:style w:type="character" w:customStyle="1" w:styleId="Nierozpoznanawzmianka1">
    <w:name w:val="Nierozpoznana wzmianka1"/>
    <w:uiPriority w:val="99"/>
    <w:semiHidden/>
    <w:unhideWhenUsed/>
    <w:rsid w:val="00B708D4"/>
    <w:rPr>
      <w:color w:val="605E5C"/>
      <w:shd w:val="clear" w:color="auto" w:fill="E1DFDD"/>
    </w:rPr>
  </w:style>
  <w:style w:type="paragraph" w:customStyle="1" w:styleId="Standarduser">
    <w:name w:val="Standard (user)"/>
    <w:rsid w:val="00E8554B"/>
    <w:pPr>
      <w:widowControl w:val="0"/>
      <w:suppressAutoHyphens/>
      <w:textAlignment w:val="baseline"/>
    </w:pPr>
    <w:rPr>
      <w:rFonts w:ascii="Times New Roman" w:eastAsia="SimSun" w:hAnsi="Times New Roman" w:cs="Arial"/>
      <w:kern w:val="1"/>
      <w:sz w:val="24"/>
      <w:szCs w:val="24"/>
      <w:lang w:eastAsia="zh-CN" w:bidi="hi-IN"/>
    </w:rPr>
  </w:style>
  <w:style w:type="character" w:customStyle="1" w:styleId="Nierozpoznanawzmianka2">
    <w:name w:val="Nierozpoznana wzmianka2"/>
    <w:uiPriority w:val="99"/>
    <w:semiHidden/>
    <w:unhideWhenUsed/>
    <w:rsid w:val="006B68CC"/>
    <w:rPr>
      <w:color w:val="605E5C"/>
      <w:shd w:val="clear" w:color="auto" w:fill="E1DFDD"/>
    </w:rPr>
  </w:style>
  <w:style w:type="paragraph" w:styleId="Zwykytekst">
    <w:name w:val="Plain Text"/>
    <w:basedOn w:val="Normalny"/>
    <w:link w:val="ZwykytekstZnak"/>
    <w:uiPriority w:val="99"/>
    <w:semiHidden/>
    <w:unhideWhenUsed/>
    <w:rsid w:val="00E73E5E"/>
    <w:pPr>
      <w:spacing w:after="0" w:line="240" w:lineRule="auto"/>
    </w:pPr>
    <w:rPr>
      <w:szCs w:val="21"/>
    </w:rPr>
  </w:style>
  <w:style w:type="character" w:customStyle="1" w:styleId="ZwykytekstZnak">
    <w:name w:val="Zwykły tekst Znak"/>
    <w:link w:val="Zwykytekst"/>
    <w:uiPriority w:val="99"/>
    <w:semiHidden/>
    <w:rsid w:val="00E73E5E"/>
    <w:rPr>
      <w:sz w:val="22"/>
      <w:szCs w:val="21"/>
      <w:lang w:eastAsia="en-US"/>
    </w:rPr>
  </w:style>
  <w:style w:type="paragraph" w:styleId="Tekstpodstawowy2">
    <w:name w:val="Body Text 2"/>
    <w:basedOn w:val="Normalny"/>
    <w:link w:val="Tekstpodstawowy2Znak"/>
    <w:uiPriority w:val="99"/>
    <w:semiHidden/>
    <w:unhideWhenUsed/>
    <w:rsid w:val="00424756"/>
    <w:pPr>
      <w:spacing w:after="120" w:line="480" w:lineRule="auto"/>
    </w:pPr>
  </w:style>
  <w:style w:type="character" w:customStyle="1" w:styleId="Tekstpodstawowy2Znak">
    <w:name w:val="Tekst podstawowy 2 Znak"/>
    <w:link w:val="Tekstpodstawowy2"/>
    <w:uiPriority w:val="99"/>
    <w:semiHidden/>
    <w:rsid w:val="00424756"/>
    <w:rPr>
      <w:sz w:val="22"/>
      <w:szCs w:val="22"/>
      <w:lang w:eastAsia="en-US"/>
    </w:rPr>
  </w:style>
  <w:style w:type="character" w:styleId="Pogrubienie">
    <w:name w:val="Strong"/>
    <w:qFormat/>
    <w:locked/>
    <w:rsid w:val="00424756"/>
    <w:rPr>
      <w:b/>
      <w:bCs/>
    </w:rPr>
  </w:style>
  <w:style w:type="paragraph" w:customStyle="1" w:styleId="Styl">
    <w:name w:val="Styl"/>
    <w:rsid w:val="00424756"/>
    <w:pPr>
      <w:widowControl w:val="0"/>
      <w:autoSpaceDE w:val="0"/>
      <w:autoSpaceDN w:val="0"/>
      <w:adjustRightInd w:val="0"/>
    </w:pPr>
    <w:rPr>
      <w:rFonts w:ascii="Arial" w:eastAsia="Times New Roman" w:hAnsi="Arial" w:cs="Arial"/>
      <w:sz w:val="24"/>
      <w:szCs w:val="24"/>
    </w:rPr>
  </w:style>
  <w:style w:type="character" w:customStyle="1" w:styleId="apple-style-span">
    <w:name w:val="apple-style-span"/>
    <w:rsid w:val="00C9568C"/>
  </w:style>
  <w:style w:type="paragraph" w:styleId="Listanumerowana">
    <w:name w:val="List Number"/>
    <w:basedOn w:val="Normalny"/>
    <w:uiPriority w:val="99"/>
    <w:semiHidden/>
    <w:unhideWhenUsed/>
    <w:rsid w:val="004C5B13"/>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78820">
      <w:bodyDiv w:val="1"/>
      <w:marLeft w:val="0"/>
      <w:marRight w:val="0"/>
      <w:marTop w:val="0"/>
      <w:marBottom w:val="0"/>
      <w:divBdr>
        <w:top w:val="none" w:sz="0" w:space="0" w:color="auto"/>
        <w:left w:val="none" w:sz="0" w:space="0" w:color="auto"/>
        <w:bottom w:val="none" w:sz="0" w:space="0" w:color="auto"/>
        <w:right w:val="none" w:sz="0" w:space="0" w:color="auto"/>
      </w:divBdr>
    </w:div>
    <w:div w:id="255481195">
      <w:bodyDiv w:val="1"/>
      <w:marLeft w:val="0"/>
      <w:marRight w:val="0"/>
      <w:marTop w:val="0"/>
      <w:marBottom w:val="0"/>
      <w:divBdr>
        <w:top w:val="none" w:sz="0" w:space="0" w:color="auto"/>
        <w:left w:val="none" w:sz="0" w:space="0" w:color="auto"/>
        <w:bottom w:val="none" w:sz="0" w:space="0" w:color="auto"/>
        <w:right w:val="none" w:sz="0" w:space="0" w:color="auto"/>
      </w:divBdr>
    </w:div>
    <w:div w:id="1053844716">
      <w:bodyDiv w:val="1"/>
      <w:marLeft w:val="0"/>
      <w:marRight w:val="0"/>
      <w:marTop w:val="0"/>
      <w:marBottom w:val="0"/>
      <w:divBdr>
        <w:top w:val="none" w:sz="0" w:space="0" w:color="auto"/>
        <w:left w:val="none" w:sz="0" w:space="0" w:color="auto"/>
        <w:bottom w:val="none" w:sz="0" w:space="0" w:color="auto"/>
        <w:right w:val="none" w:sz="0" w:space="0" w:color="auto"/>
      </w:divBdr>
    </w:div>
    <w:div w:id="1703435647">
      <w:bodyDiv w:val="1"/>
      <w:marLeft w:val="0"/>
      <w:marRight w:val="0"/>
      <w:marTop w:val="0"/>
      <w:marBottom w:val="0"/>
      <w:divBdr>
        <w:top w:val="none" w:sz="0" w:space="0" w:color="auto"/>
        <w:left w:val="none" w:sz="0" w:space="0" w:color="auto"/>
        <w:bottom w:val="none" w:sz="0" w:space="0" w:color="auto"/>
        <w:right w:val="none" w:sz="0" w:space="0" w:color="auto"/>
      </w:divBdr>
    </w:div>
    <w:div w:id="1853839076">
      <w:bodyDiv w:val="1"/>
      <w:marLeft w:val="0"/>
      <w:marRight w:val="0"/>
      <w:marTop w:val="0"/>
      <w:marBottom w:val="0"/>
      <w:divBdr>
        <w:top w:val="none" w:sz="0" w:space="0" w:color="auto"/>
        <w:left w:val="none" w:sz="0" w:space="0" w:color="auto"/>
        <w:bottom w:val="none" w:sz="0" w:space="0" w:color="auto"/>
        <w:right w:val="none" w:sz="0" w:space="0" w:color="auto"/>
      </w:divBdr>
    </w:div>
    <w:div w:id="208884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a.bielczenko@osirtargowek.waw.pl" TargetMode="External"/><Relationship Id="rId4" Type="http://schemas.microsoft.com/office/2007/relationships/stylesWithEffects" Target="stylesWithEffects.xml"/><Relationship Id="rId9" Type="http://schemas.openxmlformats.org/officeDocument/2006/relationships/hyperlink" Target="https://sport.um.warszawa.pl/waw/osir-targowek/jak-dbamy-o-bezpieczenstwo-dzieci-standardy-ochrony-maloletnich"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C9D63-E9D3-4E32-BC91-5EC60B9E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6178</Words>
  <Characters>37073</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43165</CharactersWithSpaces>
  <SharedDoc>false</SharedDoc>
  <HLinks>
    <vt:vector size="30" baseType="variant">
      <vt:variant>
        <vt:i4>1376311</vt:i4>
      </vt:variant>
      <vt:variant>
        <vt:i4>12</vt:i4>
      </vt:variant>
      <vt:variant>
        <vt:i4>0</vt:i4>
      </vt:variant>
      <vt:variant>
        <vt:i4>5</vt:i4>
      </vt:variant>
      <vt:variant>
        <vt:lpwstr>mailto:biuro@umiec.pl</vt:lpwstr>
      </vt:variant>
      <vt:variant>
        <vt:lpwstr/>
      </vt:variant>
      <vt:variant>
        <vt:i4>1376311</vt:i4>
      </vt:variant>
      <vt:variant>
        <vt:i4>9</vt:i4>
      </vt:variant>
      <vt:variant>
        <vt:i4>0</vt:i4>
      </vt:variant>
      <vt:variant>
        <vt:i4>5</vt:i4>
      </vt:variant>
      <vt:variant>
        <vt:lpwstr>mailto:biuro@umiec.pl</vt:lpwstr>
      </vt:variant>
      <vt:variant>
        <vt:lpwstr/>
      </vt:variant>
      <vt:variant>
        <vt:i4>4522038</vt:i4>
      </vt:variant>
      <vt:variant>
        <vt:i4>6</vt:i4>
      </vt:variant>
      <vt:variant>
        <vt:i4>0</vt:i4>
      </vt:variant>
      <vt:variant>
        <vt:i4>5</vt:i4>
      </vt:variant>
      <vt:variant>
        <vt:lpwstr>mailto:a.jezewski@osir-zoliborz.waw.pl</vt:lpwstr>
      </vt:variant>
      <vt:variant>
        <vt:lpwstr/>
      </vt:variant>
      <vt:variant>
        <vt:i4>3539008</vt:i4>
      </vt:variant>
      <vt:variant>
        <vt:i4>3</vt:i4>
      </vt:variant>
      <vt:variant>
        <vt:i4>0</vt:i4>
      </vt:variant>
      <vt:variant>
        <vt:i4>5</vt:i4>
      </vt:variant>
      <vt:variant>
        <vt:lpwstr>mailto:z.witke@osir-zoliborz.waw.pl</vt:lpwstr>
      </vt:variant>
      <vt:variant>
        <vt:lpwstr/>
      </vt:variant>
      <vt:variant>
        <vt:i4>1376311</vt:i4>
      </vt:variant>
      <vt:variant>
        <vt:i4>0</vt:i4>
      </vt:variant>
      <vt:variant>
        <vt:i4>0</vt:i4>
      </vt:variant>
      <vt:variant>
        <vt:i4>5</vt:i4>
      </vt:variant>
      <vt:variant>
        <vt:lpwstr>mailto:biuro@umiec.pl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Górska</dc:creator>
  <cp:lastModifiedBy>Ula</cp:lastModifiedBy>
  <cp:revision>3</cp:revision>
  <cp:lastPrinted>2025-12-04T10:58:00Z</cp:lastPrinted>
  <dcterms:created xsi:type="dcterms:W3CDTF">2026-03-05T12:32:00Z</dcterms:created>
  <dcterms:modified xsi:type="dcterms:W3CDTF">2026-03-05T12:33:00Z</dcterms:modified>
</cp:coreProperties>
</file>